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margin" w:tblpY="139"/>
        <w:tblW w:w="8956" w:type="dxa"/>
        <w:tblInd w:w="0" w:type="dxa"/>
        <w:tblLayout w:type="fixed"/>
        <w:tblCellMar>
          <w:top w:w="0" w:type="dxa"/>
          <w:left w:w="108" w:type="dxa"/>
          <w:bottom w:w="0" w:type="dxa"/>
          <w:right w:w="108" w:type="dxa"/>
        </w:tblCellMar>
      </w:tblPr>
      <w:tblGrid>
        <w:gridCol w:w="6902"/>
        <w:gridCol w:w="2054"/>
      </w:tblGrid>
      <w:tr>
        <w:tblPrEx>
          <w:tblLayout w:type="fixed"/>
          <w:tblCellMar>
            <w:top w:w="0" w:type="dxa"/>
            <w:left w:w="108" w:type="dxa"/>
            <w:bottom w:w="0" w:type="dxa"/>
            <w:right w:w="108" w:type="dxa"/>
          </w:tblCellMar>
        </w:tblPrEx>
        <w:tc>
          <w:tcPr>
            <w:tcW w:w="6902" w:type="dxa"/>
          </w:tcPr>
          <w:p>
            <w:pPr>
              <w:jc w:val="distribute"/>
              <w:rPr>
                <w:rFonts w:ascii="宋体" w:hAnsi="宋体" w:eastAsia="宋体"/>
                <w:b/>
                <w:sz w:val="104"/>
                <w:szCs w:val="104"/>
              </w:rPr>
            </w:pPr>
            <w:r>
              <w:rPr>
                <w:rFonts w:hint="eastAsia" w:ascii="宋体" w:hAnsi="宋体" w:eastAsia="宋体"/>
                <w:b/>
                <w:sz w:val="104"/>
                <w:szCs w:val="104"/>
              </w:rPr>
              <w:t>绍兴市体育局</w:t>
            </w:r>
          </w:p>
        </w:tc>
        <w:tc>
          <w:tcPr>
            <w:tcW w:w="2054" w:type="dxa"/>
            <w:vMerge w:val="restart"/>
            <w:vAlign w:val="center"/>
          </w:tcPr>
          <w:p>
            <w:pPr>
              <w:spacing w:line="960" w:lineRule="exact"/>
              <w:jc w:val="distribute"/>
              <w:rPr>
                <w:rFonts w:ascii="宋体" w:hAnsi="宋体" w:eastAsia="宋体"/>
                <w:b/>
                <w:sz w:val="90"/>
                <w:szCs w:val="90"/>
              </w:rPr>
            </w:pPr>
            <w:r>
              <w:rPr>
                <w:rFonts w:hint="eastAsia" w:ascii="宋体" w:hAnsi="宋体" w:eastAsia="宋体"/>
                <w:b/>
                <w:sz w:val="90"/>
                <w:szCs w:val="90"/>
              </w:rPr>
              <w:t>文件</w:t>
            </w:r>
          </w:p>
        </w:tc>
      </w:tr>
      <w:tr>
        <w:tblPrEx>
          <w:tblLayout w:type="fixed"/>
          <w:tblCellMar>
            <w:top w:w="0" w:type="dxa"/>
            <w:left w:w="108" w:type="dxa"/>
            <w:bottom w:w="0" w:type="dxa"/>
            <w:right w:w="108" w:type="dxa"/>
          </w:tblCellMar>
        </w:tblPrEx>
        <w:trPr>
          <w:trHeight w:val="1364" w:hRule="atLeast"/>
        </w:trPr>
        <w:tc>
          <w:tcPr>
            <w:tcW w:w="6902" w:type="dxa"/>
          </w:tcPr>
          <w:p>
            <w:pPr>
              <w:jc w:val="distribute"/>
              <w:rPr>
                <w:rFonts w:ascii="宋体" w:hAnsi="宋体" w:eastAsia="宋体"/>
                <w:b/>
                <w:sz w:val="104"/>
                <w:szCs w:val="104"/>
              </w:rPr>
            </w:pPr>
            <w:r>
              <w:rPr>
                <w:rFonts w:hint="eastAsia" w:ascii="宋体" w:hAnsi="宋体" w:eastAsia="宋体"/>
                <w:b/>
                <w:sz w:val="104"/>
                <w:szCs w:val="104"/>
              </w:rPr>
              <w:t>绍兴市教育局</w:t>
            </w:r>
          </w:p>
        </w:tc>
        <w:tc>
          <w:tcPr>
            <w:tcW w:w="2054" w:type="dxa"/>
            <w:vMerge w:val="continue"/>
            <w:tcBorders>
              <w:top w:val="nil"/>
            </w:tcBorders>
            <w:vAlign w:val="center"/>
          </w:tcPr>
          <w:p/>
        </w:tc>
      </w:tr>
    </w:tbl>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pPr>
    </w:p>
    <w:p>
      <w:pPr>
        <w:jc w:val="center"/>
        <w:rPr>
          <w:rFonts w:ascii="仿宋_GB2312"/>
        </w:rPr>
      </w:pPr>
      <w:r>
        <w:rPr>
          <w:rFonts w:hint="eastAsia" w:ascii="仿宋_GB2312"/>
        </w:rPr>
        <w:t>绍市体群〔2018〕</w:t>
      </w:r>
      <w:r>
        <w:rPr>
          <w:rFonts w:hint="eastAsia" w:ascii="仿宋_GB2312"/>
          <w:lang w:val="en-US" w:eastAsia="zh-CN"/>
        </w:rPr>
        <w:t>3</w:t>
      </w:r>
      <w:r>
        <w:rPr>
          <w:rFonts w:hint="eastAsia" w:ascii="仿宋_GB2312"/>
        </w:rPr>
        <w:t>号</w:t>
      </w:r>
    </w:p>
    <w:p>
      <w:pPr>
        <w:spacing w:line="100" w:lineRule="exact"/>
        <w:ind w:firstLine="2374" w:firstLineChars="742"/>
        <w:rPr>
          <w:rFonts w:ascii="仿宋_GB2312"/>
        </w:rPr>
      </w:pPr>
      <w:r>
        <mc:AlternateContent>
          <mc:Choice Requires="wps">
            <w:drawing>
              <wp:anchor distT="0" distB="0" distL="114300" distR="114300" simplePos="0" relativeHeight="251662336" behindDoc="0" locked="0" layoutInCell="0" allowOverlap="1">
                <wp:simplePos x="0" y="0"/>
                <wp:positionH relativeFrom="margin">
                  <wp:posOffset>-71120</wp:posOffset>
                </wp:positionH>
                <wp:positionV relativeFrom="paragraph">
                  <wp:posOffset>24130</wp:posOffset>
                </wp:positionV>
                <wp:extent cx="5701665" cy="3810"/>
                <wp:effectExtent l="0" t="0" r="0" b="0"/>
                <wp:wrapNone/>
                <wp:docPr id="1" name="任意多边形 4"/>
                <wp:cNvGraphicFramePr/>
                <a:graphic xmlns:a="http://schemas.openxmlformats.org/drawingml/2006/main">
                  <a:graphicData uri="http://schemas.microsoft.com/office/word/2010/wordprocessingShape">
                    <wps:wsp>
                      <wps:cNvSpPr/>
                      <wps:spPr>
                        <a:xfrm>
                          <a:off x="0" y="0"/>
                          <a:ext cx="5701665" cy="3810"/>
                        </a:xfrm>
                        <a:custGeom>
                          <a:avLst/>
                          <a:gdLst/>
                          <a:ahLst/>
                          <a:cxnLst/>
                          <a:pathLst>
                            <a:path w="8979" h="6">
                              <a:moveTo>
                                <a:pt x="0" y="0"/>
                              </a:moveTo>
                              <a:lnTo>
                                <a:pt x="8979" y="6"/>
                              </a:lnTo>
                            </a:path>
                          </a:pathLst>
                        </a:custGeom>
                        <a:noFill/>
                        <a:ln w="28575" cap="flat" cmpd="sng">
                          <a:solidFill>
                            <a:srgbClr val="000000"/>
                          </a:solidFill>
                          <a:prstDash val="solid"/>
                          <a:headEnd type="none" w="med" len="med"/>
                          <a:tailEnd type="none" w="med" len="med"/>
                        </a:ln>
                      </wps:spPr>
                      <wps:bodyPr upright="1"/>
                    </wps:wsp>
                  </a:graphicData>
                </a:graphic>
              </wp:anchor>
            </w:drawing>
          </mc:Choice>
          <mc:Fallback>
            <w:pict>
              <v:shape id="任意多边形 4" o:spid="_x0000_s1026" o:spt="100" style="position:absolute;left:0pt;margin-left:-5.6pt;margin-top:1.9pt;height:0.3pt;width:448.95pt;mso-position-horizontal-relative:margin;z-index:251662336;mso-width-relative:page;mso-height-relative:page;" filled="f" stroked="t" coordsize="8979,6" o:allowincell="f" o:gfxdata="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V6Qh7XAAAABwEAAA8A&#10;AAAAAAAAAQAgAAAAIgAAAGRycy9kb3ducmV2LnhtbFBLAQIUABQAAAAIAIdO4kCbZkReGAIAAD4E&#10;AAAOAAAAAAAAAAEAIAAAACYBAABkcnMvZTJvRG9jLnhtbFBLBQYAAAAABgAGAFkBAACwBQAAAAA=&#10;" path="m0,0l8979,6e">
                <v:fill on="f" focussize="0,0"/>
                <v:stroke weight="2.25pt" color="#000000" joinstyle="round"/>
                <v:imagedata o:title=""/>
                <o:lock v:ext="edit" aspectratio="f"/>
              </v:shape>
            </w:pict>
          </mc:Fallback>
        </mc:AlternateContent>
      </w:r>
    </w:p>
    <w:p>
      <w:pPr>
        <w:spacing w:line="260" w:lineRule="exact"/>
        <w:jc w:val="center"/>
        <w:rPr>
          <w:rFonts w:ascii="仿宋_GB2312"/>
          <w:sz w:val="84"/>
          <w:szCs w:val="84"/>
        </w:rPr>
      </w:pPr>
    </w:p>
    <w:p>
      <w:pPr>
        <w:spacing w:line="260" w:lineRule="exact"/>
        <w:jc w:val="center"/>
        <w:rPr>
          <w:rFonts w:ascii="仿宋_GB2312"/>
          <w:sz w:val="84"/>
          <w:szCs w:val="84"/>
        </w:rPr>
      </w:pPr>
    </w:p>
    <w:p>
      <w:pPr>
        <w:spacing w:line="520" w:lineRule="exact"/>
        <w:jc w:val="center"/>
        <w:rPr>
          <w:rFonts w:ascii="方正小标宋简体" w:eastAsia="方正小标宋简体"/>
          <w:sz w:val="44"/>
          <w:szCs w:val="44"/>
        </w:rPr>
      </w:pPr>
      <w:r>
        <w:rPr>
          <w:rFonts w:hint="eastAsia" w:ascii="方正小标宋简体" w:eastAsia="方正小标宋简体"/>
          <w:sz w:val="44"/>
          <w:szCs w:val="44"/>
        </w:rPr>
        <w:t>绍兴市体育局  绍兴市教育局</w:t>
      </w:r>
    </w:p>
    <w:p>
      <w:pPr>
        <w:spacing w:line="520" w:lineRule="exact"/>
        <w:jc w:val="center"/>
        <w:rPr>
          <w:rFonts w:ascii="仿宋_GB2312" w:hAnsi="仿宋"/>
          <w:szCs w:val="32"/>
        </w:rPr>
      </w:pPr>
      <w:r>
        <w:rPr>
          <w:rFonts w:hint="eastAsia" w:ascii="方正小标宋简体" w:hAnsi="宋体" w:eastAsia="方正小标宋简体" w:cs="宋体"/>
          <w:sz w:val="44"/>
          <w:szCs w:val="44"/>
        </w:rPr>
        <w:t>关于举办绍兴市第二届大学生篮球联赛的通知</w:t>
      </w:r>
    </w:p>
    <w:p>
      <w:pPr>
        <w:spacing w:line="400" w:lineRule="exact"/>
        <w:rPr>
          <w:rFonts w:ascii="仿宋_GB2312" w:hAnsi="仿宋"/>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各在绍高校：</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为了丰富大学生的业余文化生活，提高大学生篮球运动技术水平，增强体质，加速“健康绍兴”建设，经市体育局、教育局研究，决定举办2018年绍兴市第二届大学生篮球联赛，现将《竞</w:t>
      </w:r>
      <w:r>
        <w:rPr>
          <w:rFonts w:hint="eastAsia" w:ascii="仿宋_GB2312" w:hAnsi="仿宋_GB2312" w:eastAsia="仿宋_GB2312" w:cs="仿宋_GB2312"/>
          <w:spacing w:val="-11"/>
          <w:szCs w:val="32"/>
        </w:rPr>
        <w:t>赛规程》发给你们，请各在绍高校及早组队，认真备战，积极参赛。</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附件：绍兴市第二届大学生篮球联赛竞赛规程</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Cs w:val="32"/>
        </w:rPr>
      </w:pPr>
    </w:p>
    <w:p>
      <w:pPr>
        <w:spacing w:line="460" w:lineRule="exact"/>
        <w:ind w:firstLine="2400" w:firstLineChars="750"/>
        <w:rPr>
          <w:rFonts w:hint="eastAsia" w:ascii="仿宋_GB2312" w:hAnsi="仿宋_GB2312" w:eastAsia="仿宋_GB2312" w:cs="仿宋_GB2312"/>
          <w:szCs w:val="32"/>
        </w:rPr>
      </w:pPr>
      <w:r>
        <w:rPr>
          <w:rFonts w:hint="eastAsia" w:ascii="仿宋_GB2312" w:hAnsi="仿宋_GB2312" w:eastAsia="仿宋_GB2312" w:cs="仿宋_GB2312"/>
          <w:szCs w:val="32"/>
        </w:rPr>
        <w:t>绍兴市体育局        绍兴市教育局</w:t>
      </w:r>
    </w:p>
    <w:p>
      <w:pPr>
        <w:spacing w:line="460" w:lineRule="exact"/>
        <w:ind w:firstLine="5276" w:firstLineChars="1649"/>
        <w:rPr>
          <w:rFonts w:hint="eastAsia" w:ascii="仿宋_GB2312" w:hAnsi="仿宋_GB2312" w:eastAsia="仿宋_GB2312" w:cs="仿宋_GB2312"/>
          <w:szCs w:val="32"/>
        </w:rPr>
      </w:pPr>
      <w:r>
        <w:rPr>
          <w:rFonts w:hint="eastAsia" w:ascii="仿宋_GB2312" w:hAnsi="仿宋_GB2312" w:eastAsia="仿宋_GB2312" w:cs="仿宋_GB2312"/>
          <w:szCs w:val="32"/>
        </w:rPr>
        <w:t>2018年3月12日</w:t>
      </w:r>
    </w:p>
    <w:p>
      <w:pPr>
        <w:spacing w:line="560" w:lineRule="exact"/>
        <w:rPr>
          <w:rFonts w:ascii="黑体" w:hAnsi="仿宋" w:eastAsia="黑体" w:cs="仿宋"/>
          <w:b/>
          <w:szCs w:val="32"/>
        </w:rPr>
      </w:pPr>
      <w:r>
        <w:rPr>
          <w:rFonts w:hint="eastAsia" w:ascii="黑体" w:hAnsi="仿宋" w:eastAsia="黑体" w:cs="仿宋"/>
          <w:szCs w:val="32"/>
        </w:rPr>
        <w:t>附件</w:t>
      </w:r>
    </w:p>
    <w:p>
      <w:pPr>
        <w:spacing w:line="560" w:lineRule="exact"/>
        <w:jc w:val="center"/>
        <w:rPr>
          <w:rFonts w:ascii="黑体" w:eastAsia="黑体"/>
          <w:szCs w:val="32"/>
        </w:rPr>
      </w:pPr>
      <w:r>
        <w:rPr>
          <w:rFonts w:hint="eastAsia" w:ascii="方正小标宋简体" w:eastAsia="方正小标宋简体"/>
          <w:sz w:val="44"/>
          <w:szCs w:val="44"/>
        </w:rPr>
        <w:t>绍兴市第二届大学生篮球联赛竞赛规程</w:t>
      </w:r>
    </w:p>
    <w:p>
      <w:pPr>
        <w:spacing w:line="560" w:lineRule="exact"/>
        <w:ind w:firstLine="640" w:firstLineChars="200"/>
        <w:jc w:val="left"/>
        <w:rPr>
          <w:rFonts w:ascii="仿宋_GB2312"/>
          <w:szCs w:val="32"/>
        </w:rPr>
      </w:pPr>
    </w:p>
    <w:p>
      <w:pPr>
        <w:spacing w:line="560" w:lineRule="exact"/>
        <w:ind w:firstLine="640" w:firstLineChars="200"/>
        <w:jc w:val="left"/>
        <w:rPr>
          <w:rFonts w:ascii="黑体" w:hAnsi="黑体" w:eastAsia="黑体" w:cs="黑体"/>
          <w:szCs w:val="32"/>
        </w:rPr>
      </w:pPr>
      <w:r>
        <w:rPr>
          <w:rFonts w:hint="eastAsia" w:ascii="黑体" w:hAnsi="黑体" w:eastAsia="黑体" w:cs="黑体"/>
          <w:szCs w:val="32"/>
        </w:rPr>
        <w:t>一、主办单位</w:t>
      </w:r>
    </w:p>
    <w:p>
      <w:pPr>
        <w:spacing w:line="560" w:lineRule="exact"/>
        <w:ind w:firstLine="640" w:firstLineChars="200"/>
        <w:jc w:val="left"/>
        <w:rPr>
          <w:rFonts w:ascii="仿宋_GB2312" w:hAnsi="仿宋_GB2312" w:cs="仿宋_GB2312"/>
          <w:szCs w:val="32"/>
        </w:rPr>
      </w:pPr>
      <w:r>
        <w:rPr>
          <w:rFonts w:hint="eastAsia" w:ascii="仿宋_GB2312" w:hAnsi="仿宋_GB2312" w:cs="仿宋_GB2312"/>
          <w:szCs w:val="32"/>
        </w:rPr>
        <w:t>绍兴市体育局   绍兴市教育局</w:t>
      </w:r>
    </w:p>
    <w:p>
      <w:pPr>
        <w:spacing w:line="560" w:lineRule="exact"/>
        <w:ind w:firstLine="640" w:firstLineChars="200"/>
        <w:jc w:val="left"/>
        <w:rPr>
          <w:rFonts w:ascii="黑体" w:hAnsi="黑体" w:eastAsia="黑体" w:cs="黑体"/>
          <w:szCs w:val="32"/>
        </w:rPr>
      </w:pPr>
      <w:r>
        <w:rPr>
          <w:rFonts w:hint="eastAsia" w:ascii="黑体" w:hAnsi="黑体" w:eastAsia="黑体" w:cs="黑体"/>
          <w:szCs w:val="32"/>
        </w:rPr>
        <w:t>二、承办单位</w:t>
      </w:r>
    </w:p>
    <w:p>
      <w:pPr>
        <w:spacing w:line="560" w:lineRule="exact"/>
        <w:ind w:firstLine="640" w:firstLineChars="200"/>
        <w:jc w:val="left"/>
        <w:rPr>
          <w:rFonts w:ascii="仿宋_GB2312" w:hAnsi="仿宋_GB2312" w:cs="仿宋_GB2312"/>
          <w:szCs w:val="32"/>
        </w:rPr>
      </w:pPr>
      <w:r>
        <w:rPr>
          <w:rFonts w:hint="eastAsia" w:ascii="仿宋_GB2312" w:hAnsi="仿宋_GB2312" w:cs="仿宋_GB2312"/>
          <w:szCs w:val="32"/>
        </w:rPr>
        <w:t>绍兴市篮球协会</w:t>
      </w:r>
    </w:p>
    <w:p>
      <w:pPr>
        <w:spacing w:line="560" w:lineRule="exact"/>
        <w:ind w:firstLine="640" w:firstLineChars="200"/>
        <w:jc w:val="left"/>
        <w:rPr>
          <w:rFonts w:ascii="黑体" w:hAnsi="黑体" w:eastAsia="黑体" w:cs="黑体"/>
          <w:szCs w:val="32"/>
        </w:rPr>
      </w:pPr>
      <w:r>
        <w:rPr>
          <w:rFonts w:hint="eastAsia" w:ascii="黑体" w:hAnsi="黑体" w:eastAsia="黑体" w:cs="黑体"/>
          <w:szCs w:val="32"/>
        </w:rPr>
        <w:t>三、协办单位</w:t>
      </w:r>
    </w:p>
    <w:p>
      <w:pPr>
        <w:spacing w:line="560" w:lineRule="exact"/>
        <w:ind w:firstLine="640" w:firstLineChars="200"/>
        <w:jc w:val="left"/>
        <w:rPr>
          <w:rFonts w:ascii="仿宋_GB2312" w:hAnsi="仿宋_GB2312" w:cs="仿宋_GB2312"/>
          <w:szCs w:val="32"/>
        </w:rPr>
      </w:pPr>
      <w:r>
        <w:rPr>
          <w:rFonts w:hint="eastAsia" w:ascii="仿宋_GB2312" w:hAnsi="仿宋_GB2312" w:cs="仿宋_GB2312"/>
          <w:szCs w:val="32"/>
        </w:rPr>
        <w:t>绍兴职业技术学院</w:t>
      </w:r>
    </w:p>
    <w:p>
      <w:pPr>
        <w:spacing w:line="560" w:lineRule="exact"/>
        <w:ind w:firstLine="640" w:firstLineChars="200"/>
        <w:jc w:val="left"/>
        <w:rPr>
          <w:rFonts w:ascii="黑体" w:hAnsi="黑体" w:eastAsia="黑体" w:cs="黑体"/>
          <w:szCs w:val="32"/>
        </w:rPr>
      </w:pPr>
      <w:r>
        <w:rPr>
          <w:rFonts w:hint="eastAsia" w:ascii="黑体" w:hAnsi="黑体" w:eastAsia="黑体" w:cs="黑体"/>
          <w:szCs w:val="32"/>
        </w:rPr>
        <w:t>四、比赛时间、地点</w:t>
      </w:r>
    </w:p>
    <w:p>
      <w:pPr>
        <w:spacing w:line="560" w:lineRule="exact"/>
        <w:ind w:firstLine="640" w:firstLineChars="200"/>
        <w:jc w:val="left"/>
        <w:rPr>
          <w:rFonts w:ascii="仿宋_GB2312" w:hAnsi="仿宋_GB2312" w:cs="仿宋_GB2312"/>
          <w:szCs w:val="32"/>
        </w:rPr>
      </w:pPr>
      <w:r>
        <w:rPr>
          <w:rFonts w:hint="eastAsia" w:ascii="仿宋_GB2312" w:hAnsi="仿宋_GB2312" w:cs="仿宋_GB2312"/>
          <w:szCs w:val="32"/>
        </w:rPr>
        <w:t>时间：2018年4月9日</w:t>
      </w:r>
      <w:r>
        <w:rPr>
          <w:rFonts w:ascii="仿宋_GB2312" w:hAnsi="仿宋_GB2312" w:cs="仿宋_GB2312"/>
          <w:szCs w:val="32"/>
        </w:rPr>
        <w:t>—</w:t>
      </w:r>
      <w:r>
        <w:rPr>
          <w:rFonts w:hint="eastAsia" w:ascii="仿宋_GB2312" w:hAnsi="仿宋_GB2312" w:cs="仿宋_GB2312"/>
          <w:szCs w:val="32"/>
        </w:rPr>
        <w:t>5月7日</w:t>
      </w:r>
    </w:p>
    <w:p>
      <w:pPr>
        <w:spacing w:line="560" w:lineRule="exact"/>
        <w:ind w:firstLine="640" w:firstLineChars="200"/>
        <w:jc w:val="left"/>
        <w:rPr>
          <w:rFonts w:ascii="仿宋_GB2312" w:hAnsi="仿宋_GB2312" w:cs="仿宋_GB2312"/>
          <w:szCs w:val="32"/>
        </w:rPr>
      </w:pPr>
      <w:r>
        <w:rPr>
          <w:rFonts w:hint="eastAsia" w:ascii="仿宋_GB2312" w:hAnsi="仿宋_GB2312" w:cs="仿宋_GB2312"/>
          <w:szCs w:val="32"/>
        </w:rPr>
        <w:t>地点：第一阶段比赛在绍参赛高校体育馆举行。</w:t>
      </w:r>
    </w:p>
    <w:p>
      <w:pPr>
        <w:spacing w:line="560" w:lineRule="exact"/>
        <w:ind w:firstLine="1600" w:firstLineChars="500"/>
        <w:jc w:val="left"/>
        <w:rPr>
          <w:rFonts w:ascii="仿宋_GB2312" w:hAnsi="仿宋_GB2312" w:cs="仿宋_GB2312"/>
          <w:szCs w:val="32"/>
        </w:rPr>
      </w:pPr>
      <w:r>
        <w:rPr>
          <w:rFonts w:hint="eastAsia" w:ascii="仿宋_GB2312" w:hAnsi="仿宋_GB2312" w:cs="仿宋_GB2312"/>
          <w:szCs w:val="32"/>
        </w:rPr>
        <w:t>第二阶段比赛在绍兴职业技术学院进行。</w:t>
      </w:r>
    </w:p>
    <w:p>
      <w:pPr>
        <w:spacing w:line="560" w:lineRule="exact"/>
        <w:ind w:firstLine="640" w:firstLineChars="200"/>
        <w:jc w:val="left"/>
        <w:rPr>
          <w:rFonts w:ascii="黑体" w:hAnsi="黑体" w:eastAsia="黑体" w:cs="黑体"/>
          <w:szCs w:val="32"/>
        </w:rPr>
      </w:pPr>
      <w:r>
        <w:rPr>
          <w:rFonts w:hint="eastAsia" w:ascii="黑体" w:hAnsi="黑体" w:eastAsia="黑体" w:cs="黑体"/>
          <w:szCs w:val="32"/>
        </w:rPr>
        <w:t>五、参加单位</w:t>
      </w:r>
    </w:p>
    <w:p>
      <w:pPr>
        <w:spacing w:line="560" w:lineRule="exact"/>
        <w:ind w:firstLine="640" w:firstLineChars="200"/>
        <w:jc w:val="left"/>
        <w:rPr>
          <w:rFonts w:ascii="仿宋_GB2312" w:hAnsi="仿宋_GB2312" w:cs="仿宋_GB2312"/>
          <w:szCs w:val="32"/>
        </w:rPr>
      </w:pPr>
      <w:r>
        <w:rPr>
          <w:rFonts w:hint="eastAsia" w:ascii="仿宋_GB2312" w:hAnsi="仿宋_GB2312" w:cs="仿宋_GB2312"/>
          <w:szCs w:val="32"/>
        </w:rPr>
        <w:t>在绍高等院校均可报名参赛。</w:t>
      </w:r>
    </w:p>
    <w:p>
      <w:pPr>
        <w:spacing w:line="560" w:lineRule="exact"/>
        <w:ind w:firstLine="640" w:firstLineChars="200"/>
        <w:jc w:val="left"/>
        <w:rPr>
          <w:rFonts w:ascii="黑体" w:hAnsi="黑体" w:eastAsia="黑体" w:cs="黑体"/>
          <w:szCs w:val="32"/>
        </w:rPr>
      </w:pPr>
      <w:r>
        <w:rPr>
          <w:rFonts w:hint="eastAsia" w:ascii="黑体" w:hAnsi="黑体" w:eastAsia="黑体" w:cs="黑体"/>
          <w:szCs w:val="32"/>
        </w:rPr>
        <w:t>六、参加办法</w:t>
      </w:r>
    </w:p>
    <w:p>
      <w:pPr>
        <w:spacing w:line="560" w:lineRule="exact"/>
        <w:ind w:firstLine="640" w:firstLineChars="200"/>
        <w:jc w:val="left"/>
        <w:rPr>
          <w:rFonts w:ascii="仿宋_GB2312" w:hAnsi="仿宋_GB2312" w:cs="仿宋_GB2312"/>
          <w:szCs w:val="32"/>
        </w:rPr>
      </w:pPr>
      <w:r>
        <w:rPr>
          <w:rFonts w:hint="eastAsia" w:ascii="仿宋_GB2312" w:hAnsi="仿宋_GB2312" w:cs="仿宋_GB2312"/>
          <w:szCs w:val="32"/>
        </w:rPr>
        <w:t>(一)每队可报领队一名，教练员二名，运动员不多于十五名（含十五名），不少于十名（含十名）。每场比赛前主客队双方在十五人大名单中确定十二名队员上场比赛，由教练员在记录表上签名确认。</w:t>
      </w:r>
    </w:p>
    <w:p>
      <w:pPr>
        <w:spacing w:line="560" w:lineRule="exact"/>
        <w:ind w:firstLine="640" w:firstLineChars="200"/>
        <w:jc w:val="left"/>
        <w:rPr>
          <w:rFonts w:ascii="仿宋_GB2312" w:hAnsi="仿宋_GB2312" w:cs="仿宋_GB2312"/>
          <w:szCs w:val="32"/>
        </w:rPr>
      </w:pPr>
      <w:r>
        <w:rPr>
          <w:rFonts w:hint="eastAsia" w:ascii="仿宋_GB2312" w:hAnsi="仿宋_GB2312" w:cs="仿宋_GB2312"/>
          <w:szCs w:val="32"/>
        </w:rPr>
        <w:t>(二)参赛运动员资格规定：</w:t>
      </w:r>
    </w:p>
    <w:p>
      <w:pPr>
        <w:spacing w:line="560" w:lineRule="exact"/>
        <w:ind w:firstLine="640" w:firstLineChars="200"/>
        <w:jc w:val="left"/>
        <w:rPr>
          <w:rFonts w:ascii="仿宋_GB2312" w:hAnsi="仿宋_GB2312" w:cs="仿宋_GB2312"/>
          <w:szCs w:val="32"/>
        </w:rPr>
      </w:pPr>
      <w:r>
        <w:rPr>
          <w:rFonts w:hint="eastAsia" w:ascii="仿宋_GB2312" w:hAnsi="仿宋_GB2312" w:cs="仿宋_GB2312"/>
          <w:szCs w:val="32"/>
        </w:rPr>
        <w:t>1.参赛运动员必须是参加全国高等院校统一招生考试并录取的有正式学籍的在校全日制学生，并经医院证明身体健康者。</w:t>
      </w:r>
    </w:p>
    <w:p>
      <w:pPr>
        <w:spacing w:line="560" w:lineRule="exact"/>
        <w:ind w:firstLine="640" w:firstLineChars="200"/>
        <w:jc w:val="left"/>
        <w:rPr>
          <w:rFonts w:ascii="仿宋_GB2312" w:hAnsi="仿宋_GB2312" w:cs="仿宋_GB2312"/>
          <w:szCs w:val="32"/>
        </w:rPr>
      </w:pPr>
      <w:r>
        <w:rPr>
          <w:rFonts w:hint="eastAsia" w:ascii="仿宋_GB2312" w:hAnsi="仿宋_GB2312" w:cs="仿宋_GB2312"/>
          <w:szCs w:val="32"/>
        </w:rPr>
        <w:t>2.绍兴文理学院体育学院运动训练篮球专业的学生不得参加。</w:t>
      </w:r>
    </w:p>
    <w:p>
      <w:pPr>
        <w:spacing w:line="560" w:lineRule="exact"/>
        <w:ind w:firstLine="640" w:firstLineChars="200"/>
        <w:jc w:val="left"/>
        <w:rPr>
          <w:rFonts w:ascii="仿宋_GB2312" w:hAnsi="仿宋_GB2312" w:cs="仿宋_GB2312"/>
          <w:szCs w:val="32"/>
        </w:rPr>
      </w:pPr>
      <w:r>
        <w:rPr>
          <w:rFonts w:hint="eastAsia" w:ascii="仿宋_GB2312" w:hAnsi="仿宋_GB2312" w:cs="仿宋_GB2312"/>
          <w:szCs w:val="32"/>
        </w:rPr>
        <w:t>3.参赛运动员须在赛前到市篮协办理注册手续。已经在浙江省大学生篮球联赛中注册过的运动员，在市篮协注册时提供注册证号及注册证复印件。</w:t>
      </w:r>
    </w:p>
    <w:p>
      <w:pPr>
        <w:spacing w:line="560" w:lineRule="exact"/>
        <w:ind w:firstLine="640" w:firstLineChars="200"/>
        <w:jc w:val="left"/>
        <w:rPr>
          <w:rFonts w:ascii="仿宋_GB2312" w:hAnsi="仿宋_GB2312" w:cs="仿宋_GB2312"/>
          <w:szCs w:val="32"/>
        </w:rPr>
      </w:pPr>
      <w:r>
        <w:rPr>
          <w:rFonts w:hint="eastAsia" w:ascii="仿宋_GB2312" w:hAnsi="仿宋_GB2312" w:cs="仿宋_GB2312"/>
          <w:szCs w:val="32"/>
        </w:rPr>
        <w:t>(三)凡参赛运动员必须持有市篮协颁发的有效运动员注册证和本人第二代身份证、学生证。</w:t>
      </w:r>
    </w:p>
    <w:p>
      <w:pPr>
        <w:spacing w:line="560" w:lineRule="exact"/>
        <w:ind w:firstLine="640" w:firstLineChars="200"/>
        <w:jc w:val="left"/>
        <w:rPr>
          <w:rFonts w:ascii="仿宋_GB2312" w:hAnsi="仿宋_GB2312" w:cs="仿宋_GB2312"/>
          <w:szCs w:val="32"/>
        </w:rPr>
      </w:pPr>
      <w:r>
        <w:rPr>
          <w:rFonts w:hint="eastAsia" w:ascii="仿宋_GB2312" w:hAnsi="仿宋_GB2312" w:cs="仿宋_GB2312"/>
          <w:szCs w:val="32"/>
        </w:rPr>
        <w:t>(四)各队必须备有深浅两种颜色的比赛服，号码要求0-99号之间，球衣前后必须有明显的号码，运动员号码必须在报名表上注明。</w:t>
      </w:r>
    </w:p>
    <w:p>
      <w:pPr>
        <w:spacing w:line="560" w:lineRule="exact"/>
        <w:ind w:firstLine="640" w:firstLineChars="200"/>
        <w:jc w:val="left"/>
        <w:rPr>
          <w:rFonts w:ascii="黑体" w:hAnsi="黑体" w:eastAsia="黑体" w:cs="黑体"/>
          <w:szCs w:val="32"/>
        </w:rPr>
      </w:pPr>
      <w:r>
        <w:rPr>
          <w:rFonts w:hint="eastAsia" w:ascii="黑体" w:hAnsi="黑体" w:eastAsia="黑体" w:cs="黑体"/>
          <w:szCs w:val="32"/>
        </w:rPr>
        <w:t>七、竞赛办法</w:t>
      </w:r>
    </w:p>
    <w:p>
      <w:pPr>
        <w:spacing w:line="560" w:lineRule="exact"/>
        <w:ind w:firstLine="640" w:firstLineChars="200"/>
        <w:jc w:val="left"/>
        <w:rPr>
          <w:rFonts w:ascii="仿宋_GB2312" w:hAnsi="仿宋_GB2312" w:cs="仿宋_GB2312"/>
          <w:szCs w:val="32"/>
        </w:rPr>
      </w:pPr>
      <w:r>
        <w:rPr>
          <w:rFonts w:hint="eastAsia" w:ascii="仿宋_GB2312" w:hAnsi="仿宋_GB2312" w:cs="仿宋_GB2312"/>
          <w:szCs w:val="32"/>
        </w:rPr>
        <w:t>(一)比赛采用中国篮球协会审定的最新版《篮球竞赛规则》。</w:t>
      </w:r>
    </w:p>
    <w:p>
      <w:pPr>
        <w:spacing w:line="560" w:lineRule="exact"/>
        <w:ind w:firstLine="640" w:firstLineChars="200"/>
        <w:jc w:val="left"/>
        <w:rPr>
          <w:rFonts w:ascii="仿宋_GB2312" w:hAnsi="仿宋_GB2312" w:cs="仿宋_GB2312"/>
          <w:szCs w:val="32"/>
        </w:rPr>
      </w:pPr>
      <w:r>
        <w:rPr>
          <w:rFonts w:hint="eastAsia" w:ascii="仿宋_GB2312" w:hAnsi="仿宋_GB2312" w:cs="仿宋_GB2312"/>
          <w:szCs w:val="32"/>
        </w:rPr>
        <w:t>(二)每场比赛分为四节，每节10分钟。</w:t>
      </w:r>
    </w:p>
    <w:p>
      <w:pPr>
        <w:spacing w:line="560" w:lineRule="exact"/>
        <w:ind w:firstLine="640" w:firstLineChars="200"/>
        <w:jc w:val="left"/>
        <w:rPr>
          <w:rFonts w:ascii="仿宋_GB2312" w:hAnsi="仿宋_GB2312" w:cs="仿宋_GB2312"/>
          <w:szCs w:val="32"/>
        </w:rPr>
      </w:pPr>
      <w:r>
        <w:rPr>
          <w:rFonts w:hint="eastAsia" w:ascii="仿宋_GB2312" w:hAnsi="仿宋_GB2312" w:cs="仿宋_GB2312"/>
          <w:szCs w:val="32"/>
        </w:rPr>
        <w:t>(三)男子组比赛：分二个阶段，第一阶段采用主客场双循环赛制，循环赛前二名的球队进入第二阶段的比赛，第二阶段集中赛制，采用交叉排位后决出前四名。</w:t>
      </w:r>
    </w:p>
    <w:p>
      <w:pPr>
        <w:spacing w:line="560" w:lineRule="exact"/>
        <w:ind w:firstLine="640" w:firstLineChars="200"/>
        <w:jc w:val="left"/>
        <w:rPr>
          <w:rFonts w:ascii="仿宋_GB2312" w:hAnsi="仿宋_GB2312" w:cs="仿宋_GB2312"/>
          <w:szCs w:val="32"/>
        </w:rPr>
      </w:pPr>
      <w:r>
        <w:rPr>
          <w:rFonts w:hint="eastAsia" w:ascii="仿宋_GB2312" w:hAnsi="仿宋_GB2312" w:cs="仿宋_GB2312"/>
          <w:szCs w:val="32"/>
        </w:rPr>
        <w:t>(四)女子组比赛：报名四支球队以上开赛，采用主客场双循环赛制，按积分决出名次。</w:t>
      </w:r>
    </w:p>
    <w:p>
      <w:pPr>
        <w:spacing w:line="560" w:lineRule="exact"/>
        <w:ind w:firstLine="640" w:firstLineChars="200"/>
        <w:jc w:val="left"/>
        <w:rPr>
          <w:rFonts w:ascii="仿宋_GB2312" w:hAnsi="仿宋_GB2312" w:cs="仿宋_GB2312"/>
          <w:szCs w:val="32"/>
        </w:rPr>
      </w:pPr>
      <w:r>
        <w:rPr>
          <w:rFonts w:hint="eastAsia" w:ascii="仿宋_GB2312" w:hAnsi="仿宋_GB2312" w:cs="仿宋_GB2312"/>
          <w:szCs w:val="32"/>
        </w:rPr>
        <w:t>循环赛决定名次办法：</w:t>
      </w:r>
    </w:p>
    <w:p>
      <w:pPr>
        <w:spacing w:line="560" w:lineRule="exact"/>
        <w:ind w:firstLine="640" w:firstLineChars="200"/>
        <w:jc w:val="left"/>
        <w:rPr>
          <w:rFonts w:ascii="仿宋_GB2312" w:hAnsi="仿宋_GB2312" w:cs="仿宋_GB2312"/>
          <w:szCs w:val="32"/>
        </w:rPr>
      </w:pPr>
      <w:r>
        <w:rPr>
          <w:rFonts w:hint="eastAsia" w:ascii="仿宋_GB2312" w:hAnsi="仿宋_GB2312" w:cs="仿宋_GB2312"/>
          <w:szCs w:val="32"/>
        </w:rPr>
        <w:t>胜一场得2分，负一场得1分，弃权得0分，积分多者名次列前。如果有2支或2支以上球队之间的比赛有相同的胜负记录，将按照下列原则依顺序进行排列：</w:t>
      </w:r>
    </w:p>
    <w:p>
      <w:pPr>
        <w:spacing w:line="560" w:lineRule="exact"/>
        <w:ind w:firstLine="640" w:firstLineChars="200"/>
        <w:jc w:val="left"/>
        <w:rPr>
          <w:rFonts w:ascii="仿宋_GB2312" w:hAnsi="仿宋_GB2312" w:cs="仿宋_GB2312"/>
          <w:szCs w:val="32"/>
        </w:rPr>
      </w:pPr>
      <w:r>
        <w:rPr>
          <w:rFonts w:hint="eastAsia" w:ascii="仿宋_GB2312" w:hAnsi="仿宋_GB2312" w:cs="仿宋_GB2312"/>
          <w:szCs w:val="32"/>
        </w:rPr>
        <w:t>1.它们之间比赛净胜分的高低。</w:t>
      </w:r>
    </w:p>
    <w:p>
      <w:pPr>
        <w:spacing w:line="560" w:lineRule="exact"/>
        <w:ind w:firstLine="640" w:firstLineChars="200"/>
        <w:jc w:val="left"/>
        <w:rPr>
          <w:rFonts w:ascii="仿宋_GB2312" w:hAnsi="仿宋_GB2312" w:cs="仿宋_GB2312"/>
          <w:szCs w:val="32"/>
        </w:rPr>
      </w:pPr>
      <w:r>
        <w:rPr>
          <w:rFonts w:hint="eastAsia" w:ascii="仿宋_GB2312" w:hAnsi="仿宋_GB2312" w:cs="仿宋_GB2312"/>
          <w:szCs w:val="32"/>
        </w:rPr>
        <w:t>2.它们之间比赛得分的高低。</w:t>
      </w:r>
    </w:p>
    <w:p>
      <w:pPr>
        <w:spacing w:line="560" w:lineRule="exact"/>
        <w:ind w:firstLine="640" w:firstLineChars="200"/>
        <w:jc w:val="left"/>
        <w:rPr>
          <w:rFonts w:ascii="仿宋_GB2312" w:hAnsi="仿宋_GB2312" w:cs="仿宋_GB2312"/>
          <w:szCs w:val="32"/>
        </w:rPr>
      </w:pPr>
      <w:r>
        <w:rPr>
          <w:rFonts w:hint="eastAsia" w:ascii="仿宋_GB2312" w:hAnsi="仿宋_GB2312" w:cs="仿宋_GB2312"/>
          <w:szCs w:val="32"/>
        </w:rPr>
        <w:t>3.所有比赛净胜分的高低。</w:t>
      </w:r>
    </w:p>
    <w:p>
      <w:pPr>
        <w:spacing w:line="560" w:lineRule="exact"/>
        <w:ind w:firstLine="640" w:firstLineChars="200"/>
        <w:jc w:val="left"/>
        <w:rPr>
          <w:rFonts w:ascii="仿宋_GB2312" w:hAnsi="仿宋_GB2312" w:cs="仿宋_GB2312"/>
          <w:szCs w:val="32"/>
        </w:rPr>
      </w:pPr>
      <w:r>
        <w:rPr>
          <w:rFonts w:hint="eastAsia" w:ascii="仿宋_GB2312" w:hAnsi="仿宋_GB2312" w:cs="仿宋_GB2312"/>
          <w:szCs w:val="32"/>
        </w:rPr>
        <w:t>4.所有比赛得分的高低。</w:t>
      </w:r>
    </w:p>
    <w:p>
      <w:pPr>
        <w:spacing w:line="560" w:lineRule="exact"/>
        <w:ind w:firstLine="640" w:firstLineChars="200"/>
        <w:jc w:val="left"/>
        <w:rPr>
          <w:rFonts w:ascii="仿宋_GB2312" w:hAnsi="仿宋_GB2312" w:cs="仿宋_GB2312"/>
          <w:szCs w:val="32"/>
        </w:rPr>
      </w:pPr>
      <w:r>
        <w:rPr>
          <w:rFonts w:hint="eastAsia" w:ascii="仿宋_GB2312" w:hAnsi="仿宋_GB2312" w:cs="仿宋_GB2312"/>
          <w:szCs w:val="32"/>
        </w:rPr>
        <w:t>如果采用这些原则仍无法决定，将用抽签进行名次排列。</w:t>
      </w:r>
    </w:p>
    <w:p>
      <w:pPr>
        <w:spacing w:line="560" w:lineRule="exact"/>
        <w:ind w:firstLine="640" w:firstLineChars="200"/>
        <w:jc w:val="left"/>
        <w:rPr>
          <w:rFonts w:ascii="仿宋_GB2312" w:hAnsi="仿宋_GB2312" w:cs="仿宋_GB2312"/>
          <w:szCs w:val="32"/>
        </w:rPr>
      </w:pPr>
      <w:r>
        <w:rPr>
          <w:rFonts w:hint="eastAsia" w:ascii="仿宋_GB2312" w:hAnsi="仿宋_GB2312" w:cs="仿宋_GB2312"/>
          <w:szCs w:val="32"/>
        </w:rPr>
        <w:t>(五)比赛使用中国篮球协会审定的比赛用球，男子为7号球。</w:t>
      </w:r>
    </w:p>
    <w:p>
      <w:pPr>
        <w:spacing w:line="560" w:lineRule="exact"/>
        <w:ind w:firstLine="640" w:firstLineChars="200"/>
        <w:jc w:val="left"/>
        <w:rPr>
          <w:rFonts w:ascii="黑体" w:hAnsi="黑体" w:eastAsia="黑体" w:cs="黑体"/>
          <w:szCs w:val="32"/>
        </w:rPr>
      </w:pPr>
      <w:r>
        <w:rPr>
          <w:rFonts w:hint="eastAsia" w:ascii="黑体" w:hAnsi="黑体" w:eastAsia="黑体" w:cs="黑体"/>
          <w:szCs w:val="32"/>
        </w:rPr>
        <w:t>八、录取名次及奖励</w:t>
      </w:r>
    </w:p>
    <w:p>
      <w:pPr>
        <w:spacing w:line="560" w:lineRule="exact"/>
        <w:ind w:firstLine="640" w:firstLineChars="200"/>
        <w:jc w:val="left"/>
        <w:rPr>
          <w:rFonts w:ascii="仿宋_GB2312" w:hAnsi="仿宋_GB2312" w:cs="仿宋_GB2312"/>
          <w:szCs w:val="32"/>
        </w:rPr>
      </w:pPr>
      <w:r>
        <w:rPr>
          <w:rFonts w:hint="eastAsia" w:ascii="仿宋_GB2312" w:hAnsi="仿宋_GB2312" w:cs="仿宋_GB2312"/>
          <w:szCs w:val="32"/>
        </w:rPr>
        <w:t>(一)录取前四名给予奖励，其它参赛队均发给优胜奖。</w:t>
      </w:r>
    </w:p>
    <w:p>
      <w:pPr>
        <w:spacing w:line="560" w:lineRule="exact"/>
        <w:ind w:firstLine="640" w:firstLineChars="200"/>
        <w:jc w:val="left"/>
        <w:rPr>
          <w:rFonts w:ascii="仿宋_GB2312" w:hAnsi="仿宋_GB2312" w:cs="仿宋_GB2312"/>
          <w:szCs w:val="32"/>
        </w:rPr>
      </w:pPr>
      <w:r>
        <w:rPr>
          <w:rFonts w:hint="eastAsia" w:ascii="仿宋_GB2312" w:hAnsi="仿宋_GB2312" w:cs="仿宋_GB2312"/>
          <w:szCs w:val="32"/>
        </w:rPr>
        <w:t>(二)评选最有价值球员一名，最佳后卫一名，最佳前锋一名，最佳中锋一名，最佳教练员一名，最佳裁判员一名。</w:t>
      </w:r>
    </w:p>
    <w:p>
      <w:pPr>
        <w:spacing w:line="560" w:lineRule="exact"/>
        <w:ind w:firstLine="640" w:firstLineChars="200"/>
        <w:jc w:val="left"/>
        <w:rPr>
          <w:rFonts w:ascii="仿宋_GB2312" w:hAnsi="仿宋_GB2312" w:cs="仿宋_GB2312"/>
          <w:szCs w:val="32"/>
        </w:rPr>
      </w:pPr>
      <w:r>
        <w:rPr>
          <w:rFonts w:hint="eastAsia" w:ascii="仿宋_GB2312" w:hAnsi="仿宋_GB2312" w:cs="仿宋_GB2312"/>
          <w:szCs w:val="32"/>
        </w:rPr>
        <w:t>(三)评选最佳主场一个。</w:t>
      </w:r>
    </w:p>
    <w:p>
      <w:pPr>
        <w:spacing w:line="560" w:lineRule="exact"/>
        <w:ind w:firstLine="640" w:firstLineChars="200"/>
        <w:jc w:val="left"/>
        <w:rPr>
          <w:rFonts w:ascii="仿宋_GB2312" w:hAnsi="仿宋_GB2312" w:cs="仿宋_GB2312"/>
          <w:szCs w:val="32"/>
        </w:rPr>
      </w:pPr>
      <w:r>
        <w:rPr>
          <w:rFonts w:hint="eastAsia" w:ascii="仿宋_GB2312" w:hAnsi="仿宋_GB2312" w:cs="仿宋_GB2312"/>
          <w:szCs w:val="32"/>
        </w:rPr>
        <w:t>(四)评选优秀教练员3名，优秀裁判员8人，优秀运动员每队二名。</w:t>
      </w:r>
    </w:p>
    <w:p>
      <w:pPr>
        <w:spacing w:line="560" w:lineRule="exact"/>
        <w:ind w:firstLine="640" w:firstLineChars="200"/>
        <w:jc w:val="left"/>
        <w:rPr>
          <w:rFonts w:ascii="仿宋_GB2312" w:hAnsi="仿宋_GB2312" w:cs="仿宋_GB2312"/>
          <w:szCs w:val="32"/>
        </w:rPr>
      </w:pPr>
      <w:r>
        <w:rPr>
          <w:rFonts w:hint="eastAsia" w:ascii="仿宋_GB2312" w:hAnsi="仿宋_GB2312" w:cs="仿宋_GB2312"/>
          <w:szCs w:val="32"/>
        </w:rPr>
        <w:t>（五）评选最佳篮球宝贝一队。</w:t>
      </w:r>
    </w:p>
    <w:p>
      <w:pPr>
        <w:spacing w:line="560" w:lineRule="exact"/>
        <w:ind w:firstLine="640" w:firstLineChars="200"/>
        <w:jc w:val="left"/>
        <w:rPr>
          <w:rFonts w:ascii="黑体" w:hAnsi="黑体" w:eastAsia="黑体" w:cs="黑体"/>
          <w:szCs w:val="32"/>
        </w:rPr>
      </w:pPr>
      <w:r>
        <w:rPr>
          <w:rFonts w:hint="eastAsia" w:ascii="黑体" w:hAnsi="黑体" w:eastAsia="黑体" w:cs="黑体"/>
          <w:szCs w:val="32"/>
        </w:rPr>
        <w:t>九、报名与报到</w:t>
      </w:r>
    </w:p>
    <w:p>
      <w:pPr>
        <w:spacing w:line="560" w:lineRule="exact"/>
        <w:ind w:firstLine="640" w:firstLineChars="200"/>
        <w:jc w:val="left"/>
        <w:rPr>
          <w:rFonts w:ascii="仿宋_GB2312" w:hAnsi="仿宋_GB2312" w:cs="仿宋_GB2312"/>
          <w:szCs w:val="32"/>
        </w:rPr>
      </w:pPr>
      <w:r>
        <w:rPr>
          <w:rFonts w:hint="eastAsia" w:ascii="仿宋_GB2312" w:hAnsi="仿宋_GB2312" w:cs="仿宋_GB2312"/>
          <w:szCs w:val="32"/>
        </w:rPr>
        <w:t>(一)本次比赛采用电子与纸质报名，各参赛单位根据报名表的要求详细填写，并且加盖学校及校医院公章，于2018年3月30日前报送市篮协秘书处（越城区劳动路99号市体育总会内）。联系人：孟海峰，联系电话：13606752704。同时进行网上报名，报名表及参赛运动员的数码照片发到邮箱：chenwei@sxvtc。com.cn，报名表一经报出不得更改。</w:t>
      </w:r>
    </w:p>
    <w:p>
      <w:pPr>
        <w:spacing w:line="560" w:lineRule="exact"/>
        <w:ind w:firstLine="640" w:firstLineChars="200"/>
        <w:jc w:val="left"/>
        <w:rPr>
          <w:rFonts w:ascii="仿宋_GB2312" w:hAnsi="仿宋_GB2312" w:cs="仿宋_GB2312"/>
          <w:szCs w:val="32"/>
        </w:rPr>
      </w:pPr>
      <w:r>
        <w:rPr>
          <w:rFonts w:hint="eastAsia" w:ascii="仿宋_GB2312" w:hAnsi="仿宋_GB2312" w:cs="仿宋_GB2312"/>
          <w:szCs w:val="32"/>
        </w:rPr>
        <w:t>(二)报名结束后进行资格审查、注册等工作，各参赛单位必须无条件提供相关运动员的身份证、学生证、入学时招生名册复印件等材料。注册结束后进行参赛运动员的资格公示，公示时间为2018年3月30日至4月6日，各队的球员情况在比赛球队新建立的微信群内公布。</w:t>
      </w:r>
    </w:p>
    <w:p>
      <w:pPr>
        <w:spacing w:line="560" w:lineRule="exact"/>
        <w:ind w:firstLine="640" w:firstLineChars="200"/>
        <w:jc w:val="left"/>
        <w:rPr>
          <w:rFonts w:ascii="仿宋_GB2312" w:hAnsi="仿宋_GB2312" w:cs="仿宋_GB2312"/>
          <w:szCs w:val="32"/>
        </w:rPr>
      </w:pPr>
      <w:r>
        <w:rPr>
          <w:rFonts w:hint="eastAsia" w:ascii="仿宋_GB2312" w:hAnsi="仿宋_GB2312" w:cs="仿宋_GB2312"/>
          <w:szCs w:val="32"/>
        </w:rPr>
        <w:t>(三)各参赛单位报名费为每个单位2000元，赛风赛纪保证金2000元。比赛结束后，在比赛期间无违反赛风赛纪的球队，凭收条全额返还保证金。</w:t>
      </w:r>
    </w:p>
    <w:p>
      <w:pPr>
        <w:spacing w:line="560" w:lineRule="exact"/>
        <w:ind w:firstLine="640" w:firstLineChars="200"/>
        <w:jc w:val="left"/>
        <w:rPr>
          <w:rFonts w:ascii="仿宋_GB2312" w:hAnsi="仿宋_GB2312" w:cs="仿宋_GB2312"/>
          <w:szCs w:val="32"/>
        </w:rPr>
      </w:pPr>
      <w:r>
        <w:rPr>
          <w:rFonts w:hint="eastAsia" w:ascii="仿宋_GB2312" w:hAnsi="仿宋_GB2312" w:cs="仿宋_GB2312"/>
          <w:szCs w:val="32"/>
        </w:rPr>
        <w:t>(四)根据竞赛日程安排，主客队双方须在赛前一小时到指定场地报到，报到时应交验参赛运动员的身份证、注册证、保险公司提供的人身意外伤害保险证明，缺一者不得参加比赛。</w:t>
      </w:r>
    </w:p>
    <w:p>
      <w:pPr>
        <w:spacing w:line="560" w:lineRule="exact"/>
        <w:ind w:firstLine="640" w:firstLineChars="200"/>
        <w:jc w:val="left"/>
        <w:rPr>
          <w:rFonts w:ascii="黑体" w:hAnsi="黑体" w:eastAsia="黑体" w:cs="黑体"/>
          <w:szCs w:val="32"/>
        </w:rPr>
      </w:pPr>
      <w:r>
        <w:rPr>
          <w:rFonts w:hint="eastAsia" w:ascii="黑体" w:hAnsi="黑体" w:eastAsia="黑体" w:cs="黑体"/>
          <w:szCs w:val="32"/>
        </w:rPr>
        <w:t>十、技术代表和裁判员</w:t>
      </w:r>
    </w:p>
    <w:p>
      <w:pPr>
        <w:spacing w:line="560" w:lineRule="exact"/>
        <w:ind w:firstLine="640" w:firstLineChars="200"/>
        <w:jc w:val="left"/>
        <w:rPr>
          <w:rFonts w:ascii="仿宋_GB2312" w:hAnsi="仿宋_GB2312" w:cs="仿宋_GB2312"/>
          <w:szCs w:val="32"/>
        </w:rPr>
      </w:pPr>
      <w:r>
        <w:rPr>
          <w:rFonts w:hint="eastAsia" w:ascii="仿宋_GB2312" w:hAnsi="仿宋_GB2312" w:cs="仿宋_GB2312"/>
          <w:szCs w:val="32"/>
        </w:rPr>
        <w:t>由绍兴市篮球协会裁委会另行通知。</w:t>
      </w:r>
    </w:p>
    <w:p>
      <w:pPr>
        <w:spacing w:line="560" w:lineRule="exact"/>
        <w:ind w:firstLine="640" w:firstLineChars="200"/>
        <w:jc w:val="left"/>
        <w:rPr>
          <w:rFonts w:ascii="黑体" w:hAnsi="黑体" w:eastAsia="黑体" w:cs="黑体"/>
          <w:szCs w:val="32"/>
        </w:rPr>
      </w:pPr>
      <w:r>
        <w:rPr>
          <w:rFonts w:hint="eastAsia" w:ascii="黑体" w:hAnsi="黑体" w:eastAsia="黑体" w:cs="黑体"/>
          <w:szCs w:val="32"/>
        </w:rPr>
        <w:t>十一、经费</w:t>
      </w:r>
    </w:p>
    <w:p>
      <w:pPr>
        <w:spacing w:line="560" w:lineRule="exact"/>
        <w:ind w:firstLine="640" w:firstLineChars="200"/>
        <w:jc w:val="left"/>
        <w:rPr>
          <w:rFonts w:ascii="仿宋_GB2312" w:hAnsi="仿宋_GB2312" w:cs="仿宋_GB2312"/>
          <w:szCs w:val="32"/>
        </w:rPr>
      </w:pPr>
      <w:r>
        <w:rPr>
          <w:rFonts w:hint="eastAsia" w:ascii="仿宋_GB2312" w:hAnsi="仿宋_GB2312" w:cs="仿宋_GB2312"/>
          <w:szCs w:val="32"/>
        </w:rPr>
        <w:t>(一)按照绍兴市体育竞赛有关经费规定的开支标准和财务管理办法执行。</w:t>
      </w:r>
    </w:p>
    <w:p>
      <w:pPr>
        <w:spacing w:line="560" w:lineRule="exact"/>
        <w:ind w:firstLine="640" w:firstLineChars="200"/>
        <w:jc w:val="left"/>
        <w:rPr>
          <w:rFonts w:ascii="仿宋_GB2312" w:hAnsi="仿宋_GB2312" w:cs="仿宋_GB2312"/>
          <w:szCs w:val="32"/>
        </w:rPr>
      </w:pPr>
      <w:r>
        <w:rPr>
          <w:rFonts w:hint="eastAsia" w:ascii="仿宋_GB2312" w:hAnsi="仿宋_GB2312" w:cs="仿宋_GB2312"/>
          <w:szCs w:val="32"/>
        </w:rPr>
        <w:t>(二)各参赛队的交通费、住宿费、伙食费自理。</w:t>
      </w:r>
    </w:p>
    <w:p>
      <w:pPr>
        <w:spacing w:line="560" w:lineRule="exact"/>
        <w:ind w:firstLine="640" w:firstLineChars="200"/>
        <w:jc w:val="left"/>
        <w:rPr>
          <w:rFonts w:ascii="黑体" w:hAnsi="黑体" w:eastAsia="黑体" w:cs="黑体"/>
          <w:szCs w:val="32"/>
        </w:rPr>
      </w:pPr>
      <w:r>
        <w:rPr>
          <w:rFonts w:hint="eastAsia" w:ascii="黑体" w:hAnsi="黑体" w:eastAsia="黑体" w:cs="黑体"/>
          <w:szCs w:val="32"/>
        </w:rPr>
        <w:t>十二、本规程解释权属绍兴市体育局、绍兴市教育局。</w:t>
      </w:r>
    </w:p>
    <w:p>
      <w:pPr>
        <w:spacing w:line="560" w:lineRule="exact"/>
        <w:ind w:firstLine="640" w:firstLineChars="200"/>
        <w:jc w:val="left"/>
        <w:rPr>
          <w:rFonts w:ascii="黑体" w:hAnsi="黑体" w:eastAsia="黑体" w:cs="黑体"/>
          <w:szCs w:val="32"/>
        </w:rPr>
      </w:pPr>
      <w:r>
        <w:rPr>
          <w:rFonts w:hint="eastAsia" w:ascii="黑体" w:hAnsi="黑体" w:eastAsia="黑体" w:cs="黑体"/>
          <w:szCs w:val="32"/>
        </w:rPr>
        <w:t>十三、本规程未尽事宜，由承办单位另行通知。</w:t>
      </w:r>
    </w:p>
    <w:p>
      <w:pPr>
        <w:ind w:right="-81" w:firstLine="280" w:firstLineChars="100"/>
        <w:rPr>
          <w:rFonts w:ascii="华文仿宋" w:hAnsi="华文仿宋" w:eastAsia="华文仿宋"/>
          <w:sz w:val="28"/>
          <w:szCs w:val="28"/>
        </w:rPr>
      </w:pPr>
    </w:p>
    <w:p>
      <w:pPr>
        <w:spacing w:line="560" w:lineRule="atLeast"/>
        <w:jc w:val="center"/>
        <w:rPr>
          <w:rFonts w:ascii="仿宋_GB2312"/>
          <w:sz w:val="44"/>
          <w:szCs w:val="44"/>
        </w:rPr>
      </w:pPr>
      <w:r>
        <w:rPr>
          <w:rFonts w:hint="eastAsia" w:ascii="方正小标宋简体" w:eastAsia="方正小标宋简体"/>
          <w:sz w:val="44"/>
          <w:szCs w:val="44"/>
        </w:rPr>
        <w:t>2018年绍兴市大学生篮球联赛报名表</w:t>
      </w:r>
    </w:p>
    <w:p>
      <w:pPr>
        <w:spacing w:line="500" w:lineRule="exact"/>
        <w:jc w:val="left"/>
        <w:rPr>
          <w:rFonts w:ascii="仿宋_GB2312"/>
          <w:sz w:val="30"/>
          <w:szCs w:val="30"/>
        </w:rPr>
      </w:pPr>
    </w:p>
    <w:p>
      <w:pPr>
        <w:spacing w:line="500" w:lineRule="exact"/>
        <w:jc w:val="left"/>
        <w:rPr>
          <w:rFonts w:ascii="仿宋_GB2312"/>
          <w:sz w:val="28"/>
          <w:szCs w:val="28"/>
        </w:rPr>
      </w:pPr>
      <w:r>
        <w:rPr>
          <w:rFonts w:hint="eastAsia" w:ascii="仿宋_GB2312"/>
          <w:sz w:val="28"/>
          <w:szCs w:val="28"/>
        </w:rPr>
        <w:t>校名（全称）：</w:t>
      </w:r>
    </w:p>
    <w:p>
      <w:pPr>
        <w:spacing w:line="500" w:lineRule="exact"/>
        <w:jc w:val="left"/>
        <w:rPr>
          <w:rFonts w:ascii="仿宋_GB2312"/>
          <w:sz w:val="28"/>
          <w:szCs w:val="28"/>
        </w:rPr>
      </w:pPr>
      <w:r>
        <w:rPr>
          <w:rFonts w:hint="eastAsia" w:ascii="仿宋_GB2312"/>
          <w:sz w:val="28"/>
          <w:szCs w:val="28"/>
        </w:rPr>
        <w:t>领队：            手机：         电子邮箱：</w:t>
      </w:r>
    </w:p>
    <w:p>
      <w:pPr>
        <w:spacing w:line="500" w:lineRule="exact"/>
        <w:jc w:val="left"/>
        <w:rPr>
          <w:rFonts w:ascii="仿宋_GB2312"/>
          <w:sz w:val="28"/>
          <w:szCs w:val="28"/>
        </w:rPr>
      </w:pPr>
      <w:r>
        <w:rPr>
          <w:rFonts w:hint="eastAsia" w:ascii="仿宋_GB2312"/>
          <w:sz w:val="28"/>
          <w:szCs w:val="28"/>
        </w:rPr>
        <w:t>主教练：          手机：         电子邮箱：</w:t>
      </w:r>
    </w:p>
    <w:p>
      <w:pPr>
        <w:spacing w:line="500" w:lineRule="exact"/>
        <w:jc w:val="left"/>
        <w:rPr>
          <w:rFonts w:ascii="仿宋_GB2312"/>
          <w:sz w:val="28"/>
          <w:szCs w:val="28"/>
        </w:rPr>
      </w:pPr>
      <w:r>
        <w:rPr>
          <w:rFonts w:hint="eastAsia" w:ascii="仿宋_GB2312"/>
          <w:sz w:val="28"/>
          <w:szCs w:val="28"/>
        </w:rPr>
        <w:t>教练：</w:t>
      </w:r>
    </w:p>
    <w:tbl>
      <w:tblPr>
        <w:tblStyle w:val="6"/>
        <w:tblW w:w="83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65"/>
        <w:gridCol w:w="886"/>
        <w:gridCol w:w="1276"/>
        <w:gridCol w:w="1276"/>
        <w:gridCol w:w="1414"/>
        <w:gridCol w:w="850"/>
        <w:gridCol w:w="851"/>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1065" w:type="dxa"/>
            <w:vAlign w:val="center"/>
          </w:tcPr>
          <w:p>
            <w:pPr>
              <w:spacing w:line="400" w:lineRule="exact"/>
              <w:jc w:val="center"/>
              <w:rPr>
                <w:rFonts w:ascii="仿宋_GB2312"/>
                <w:sz w:val="24"/>
                <w:szCs w:val="24"/>
              </w:rPr>
            </w:pPr>
            <w:r>
              <w:rPr>
                <w:rFonts w:hint="eastAsia" w:ascii="仿宋_GB2312"/>
                <w:sz w:val="24"/>
                <w:szCs w:val="24"/>
              </w:rPr>
              <w:t>号码</w:t>
            </w:r>
          </w:p>
        </w:tc>
        <w:tc>
          <w:tcPr>
            <w:tcW w:w="886" w:type="dxa"/>
            <w:vAlign w:val="center"/>
          </w:tcPr>
          <w:p>
            <w:pPr>
              <w:spacing w:line="400" w:lineRule="exact"/>
              <w:jc w:val="center"/>
              <w:rPr>
                <w:rFonts w:ascii="仿宋_GB2312"/>
                <w:sz w:val="24"/>
                <w:szCs w:val="24"/>
              </w:rPr>
            </w:pPr>
            <w:r>
              <w:rPr>
                <w:rFonts w:hint="eastAsia" w:ascii="仿宋_GB2312"/>
                <w:sz w:val="24"/>
                <w:szCs w:val="24"/>
              </w:rPr>
              <w:t>姓名</w:t>
            </w:r>
          </w:p>
        </w:tc>
        <w:tc>
          <w:tcPr>
            <w:tcW w:w="1276" w:type="dxa"/>
            <w:vAlign w:val="center"/>
          </w:tcPr>
          <w:p>
            <w:pPr>
              <w:spacing w:line="400" w:lineRule="exact"/>
              <w:jc w:val="center"/>
              <w:rPr>
                <w:rFonts w:ascii="仿宋_GB2312"/>
                <w:sz w:val="24"/>
                <w:szCs w:val="24"/>
              </w:rPr>
            </w:pPr>
            <w:r>
              <w:rPr>
                <w:rFonts w:hint="eastAsia" w:ascii="仿宋_GB2312"/>
                <w:sz w:val="24"/>
                <w:szCs w:val="24"/>
              </w:rPr>
              <w:t>入学时间</w:t>
            </w:r>
          </w:p>
        </w:tc>
        <w:tc>
          <w:tcPr>
            <w:tcW w:w="1276" w:type="dxa"/>
            <w:vAlign w:val="center"/>
          </w:tcPr>
          <w:p>
            <w:pPr>
              <w:spacing w:line="400" w:lineRule="exact"/>
              <w:jc w:val="center"/>
              <w:rPr>
                <w:rFonts w:ascii="仿宋_GB2312"/>
                <w:sz w:val="24"/>
                <w:szCs w:val="24"/>
              </w:rPr>
            </w:pPr>
            <w:r>
              <w:rPr>
                <w:rFonts w:hint="eastAsia" w:ascii="仿宋_GB2312"/>
                <w:sz w:val="24"/>
                <w:szCs w:val="24"/>
              </w:rPr>
              <w:t>所在院系</w:t>
            </w:r>
          </w:p>
        </w:tc>
        <w:tc>
          <w:tcPr>
            <w:tcW w:w="1414" w:type="dxa"/>
            <w:vAlign w:val="center"/>
          </w:tcPr>
          <w:p>
            <w:pPr>
              <w:spacing w:line="400" w:lineRule="exact"/>
              <w:jc w:val="center"/>
              <w:rPr>
                <w:rFonts w:ascii="仿宋_GB2312"/>
                <w:sz w:val="24"/>
                <w:szCs w:val="24"/>
              </w:rPr>
            </w:pPr>
            <w:r>
              <w:rPr>
                <w:rFonts w:hint="eastAsia" w:ascii="仿宋_GB2312"/>
                <w:sz w:val="24"/>
                <w:szCs w:val="24"/>
              </w:rPr>
              <w:t>注册证号</w:t>
            </w:r>
          </w:p>
        </w:tc>
        <w:tc>
          <w:tcPr>
            <w:tcW w:w="850" w:type="dxa"/>
            <w:vAlign w:val="center"/>
          </w:tcPr>
          <w:p>
            <w:pPr>
              <w:spacing w:line="400" w:lineRule="exact"/>
              <w:jc w:val="center"/>
              <w:rPr>
                <w:rFonts w:ascii="仿宋_GB2312"/>
                <w:sz w:val="24"/>
                <w:szCs w:val="24"/>
              </w:rPr>
            </w:pPr>
            <w:r>
              <w:rPr>
                <w:rFonts w:hint="eastAsia" w:ascii="仿宋_GB2312"/>
                <w:sz w:val="24"/>
                <w:szCs w:val="24"/>
              </w:rPr>
              <w:t>身高</w:t>
            </w:r>
          </w:p>
        </w:tc>
        <w:tc>
          <w:tcPr>
            <w:tcW w:w="851" w:type="dxa"/>
            <w:vAlign w:val="center"/>
          </w:tcPr>
          <w:p>
            <w:pPr>
              <w:spacing w:line="400" w:lineRule="exact"/>
              <w:jc w:val="center"/>
              <w:rPr>
                <w:rFonts w:ascii="仿宋_GB2312"/>
                <w:sz w:val="24"/>
                <w:szCs w:val="24"/>
              </w:rPr>
            </w:pPr>
            <w:r>
              <w:rPr>
                <w:rFonts w:hint="eastAsia" w:ascii="仿宋_GB2312"/>
                <w:sz w:val="24"/>
                <w:szCs w:val="24"/>
              </w:rPr>
              <w:t>体重</w:t>
            </w:r>
          </w:p>
        </w:tc>
        <w:tc>
          <w:tcPr>
            <w:tcW w:w="709" w:type="dxa"/>
            <w:vAlign w:val="center"/>
          </w:tcPr>
          <w:p>
            <w:pPr>
              <w:spacing w:line="400" w:lineRule="exact"/>
              <w:jc w:val="center"/>
              <w:rPr>
                <w:rFonts w:ascii="仿宋_GB2312"/>
                <w:sz w:val="24"/>
                <w:szCs w:val="24"/>
              </w:rPr>
            </w:pPr>
            <w:r>
              <w:rPr>
                <w:rFonts w:hint="eastAsia" w:ascii="仿宋_GB2312"/>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1065" w:type="dxa"/>
            <w:vAlign w:val="center"/>
          </w:tcPr>
          <w:p>
            <w:pPr>
              <w:spacing w:line="400" w:lineRule="exact"/>
              <w:jc w:val="center"/>
              <w:rPr>
                <w:rFonts w:ascii="仿宋_GB2312"/>
                <w:sz w:val="28"/>
                <w:szCs w:val="28"/>
              </w:rPr>
            </w:pPr>
          </w:p>
        </w:tc>
        <w:tc>
          <w:tcPr>
            <w:tcW w:w="886" w:type="dxa"/>
            <w:vAlign w:val="center"/>
          </w:tcPr>
          <w:p>
            <w:pPr>
              <w:spacing w:line="400" w:lineRule="exact"/>
              <w:jc w:val="center"/>
              <w:rPr>
                <w:rFonts w:ascii="仿宋_GB2312"/>
                <w:sz w:val="28"/>
                <w:szCs w:val="28"/>
              </w:rPr>
            </w:pPr>
          </w:p>
        </w:tc>
        <w:tc>
          <w:tcPr>
            <w:tcW w:w="1276" w:type="dxa"/>
            <w:vAlign w:val="center"/>
          </w:tcPr>
          <w:p>
            <w:pPr>
              <w:spacing w:line="400" w:lineRule="exact"/>
              <w:jc w:val="center"/>
              <w:rPr>
                <w:rFonts w:ascii="仿宋_GB2312"/>
                <w:sz w:val="28"/>
                <w:szCs w:val="28"/>
              </w:rPr>
            </w:pPr>
          </w:p>
        </w:tc>
        <w:tc>
          <w:tcPr>
            <w:tcW w:w="1276" w:type="dxa"/>
            <w:vAlign w:val="center"/>
          </w:tcPr>
          <w:p>
            <w:pPr>
              <w:spacing w:line="400" w:lineRule="exact"/>
              <w:jc w:val="center"/>
              <w:rPr>
                <w:rFonts w:ascii="仿宋_GB2312"/>
                <w:sz w:val="28"/>
                <w:szCs w:val="28"/>
              </w:rPr>
            </w:pPr>
          </w:p>
        </w:tc>
        <w:tc>
          <w:tcPr>
            <w:tcW w:w="1414" w:type="dxa"/>
            <w:vAlign w:val="center"/>
          </w:tcPr>
          <w:p>
            <w:pPr>
              <w:spacing w:line="400" w:lineRule="exact"/>
              <w:jc w:val="center"/>
              <w:rPr>
                <w:rFonts w:ascii="仿宋_GB2312"/>
                <w:sz w:val="28"/>
                <w:szCs w:val="28"/>
              </w:rPr>
            </w:pPr>
          </w:p>
        </w:tc>
        <w:tc>
          <w:tcPr>
            <w:tcW w:w="850" w:type="dxa"/>
            <w:vAlign w:val="center"/>
          </w:tcPr>
          <w:p>
            <w:pPr>
              <w:spacing w:line="400" w:lineRule="exact"/>
              <w:jc w:val="center"/>
              <w:rPr>
                <w:rFonts w:ascii="仿宋_GB2312"/>
                <w:sz w:val="28"/>
                <w:szCs w:val="28"/>
              </w:rPr>
            </w:pPr>
          </w:p>
        </w:tc>
        <w:tc>
          <w:tcPr>
            <w:tcW w:w="851" w:type="dxa"/>
            <w:vAlign w:val="center"/>
          </w:tcPr>
          <w:p>
            <w:pPr>
              <w:spacing w:line="400" w:lineRule="exact"/>
              <w:jc w:val="center"/>
              <w:rPr>
                <w:rFonts w:ascii="仿宋_GB2312"/>
                <w:sz w:val="28"/>
                <w:szCs w:val="28"/>
              </w:rPr>
            </w:pPr>
          </w:p>
        </w:tc>
        <w:tc>
          <w:tcPr>
            <w:tcW w:w="709" w:type="dxa"/>
            <w:vAlign w:val="center"/>
          </w:tcPr>
          <w:p>
            <w:pPr>
              <w:spacing w:line="400" w:lineRule="exact"/>
              <w:jc w:val="center"/>
              <w:rPr>
                <w:rFonts w:ascii="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1065" w:type="dxa"/>
            <w:vAlign w:val="center"/>
          </w:tcPr>
          <w:p>
            <w:pPr>
              <w:spacing w:line="400" w:lineRule="exact"/>
              <w:jc w:val="center"/>
              <w:rPr>
                <w:rFonts w:ascii="仿宋_GB2312"/>
                <w:sz w:val="28"/>
                <w:szCs w:val="28"/>
              </w:rPr>
            </w:pPr>
          </w:p>
        </w:tc>
        <w:tc>
          <w:tcPr>
            <w:tcW w:w="886" w:type="dxa"/>
            <w:vAlign w:val="center"/>
          </w:tcPr>
          <w:p>
            <w:pPr>
              <w:spacing w:line="400" w:lineRule="exact"/>
              <w:jc w:val="center"/>
              <w:rPr>
                <w:rFonts w:ascii="仿宋_GB2312"/>
                <w:sz w:val="28"/>
                <w:szCs w:val="28"/>
              </w:rPr>
            </w:pPr>
          </w:p>
        </w:tc>
        <w:tc>
          <w:tcPr>
            <w:tcW w:w="1276" w:type="dxa"/>
            <w:vAlign w:val="center"/>
          </w:tcPr>
          <w:p>
            <w:pPr>
              <w:spacing w:line="400" w:lineRule="exact"/>
              <w:jc w:val="center"/>
              <w:rPr>
                <w:rFonts w:ascii="仿宋_GB2312"/>
                <w:sz w:val="28"/>
                <w:szCs w:val="28"/>
              </w:rPr>
            </w:pPr>
          </w:p>
        </w:tc>
        <w:tc>
          <w:tcPr>
            <w:tcW w:w="1276" w:type="dxa"/>
            <w:vAlign w:val="center"/>
          </w:tcPr>
          <w:p>
            <w:pPr>
              <w:spacing w:line="400" w:lineRule="exact"/>
              <w:jc w:val="center"/>
              <w:rPr>
                <w:rFonts w:ascii="仿宋_GB2312"/>
                <w:sz w:val="28"/>
                <w:szCs w:val="28"/>
              </w:rPr>
            </w:pPr>
          </w:p>
        </w:tc>
        <w:tc>
          <w:tcPr>
            <w:tcW w:w="1414" w:type="dxa"/>
            <w:vAlign w:val="center"/>
          </w:tcPr>
          <w:p>
            <w:pPr>
              <w:spacing w:line="400" w:lineRule="exact"/>
              <w:jc w:val="center"/>
              <w:rPr>
                <w:rFonts w:ascii="仿宋_GB2312"/>
                <w:sz w:val="28"/>
                <w:szCs w:val="28"/>
              </w:rPr>
            </w:pPr>
          </w:p>
        </w:tc>
        <w:tc>
          <w:tcPr>
            <w:tcW w:w="850" w:type="dxa"/>
            <w:vAlign w:val="center"/>
          </w:tcPr>
          <w:p>
            <w:pPr>
              <w:spacing w:line="400" w:lineRule="exact"/>
              <w:jc w:val="center"/>
              <w:rPr>
                <w:rFonts w:ascii="仿宋_GB2312"/>
                <w:sz w:val="28"/>
                <w:szCs w:val="28"/>
              </w:rPr>
            </w:pPr>
          </w:p>
        </w:tc>
        <w:tc>
          <w:tcPr>
            <w:tcW w:w="851" w:type="dxa"/>
            <w:vAlign w:val="center"/>
          </w:tcPr>
          <w:p>
            <w:pPr>
              <w:spacing w:line="400" w:lineRule="exact"/>
              <w:jc w:val="center"/>
              <w:rPr>
                <w:rFonts w:ascii="仿宋_GB2312"/>
                <w:sz w:val="28"/>
                <w:szCs w:val="28"/>
              </w:rPr>
            </w:pPr>
          </w:p>
        </w:tc>
        <w:tc>
          <w:tcPr>
            <w:tcW w:w="709" w:type="dxa"/>
            <w:vAlign w:val="center"/>
          </w:tcPr>
          <w:p>
            <w:pPr>
              <w:spacing w:line="400" w:lineRule="exact"/>
              <w:jc w:val="center"/>
              <w:rPr>
                <w:rFonts w:ascii="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1065" w:type="dxa"/>
            <w:vAlign w:val="center"/>
          </w:tcPr>
          <w:p>
            <w:pPr>
              <w:spacing w:line="400" w:lineRule="exact"/>
              <w:jc w:val="center"/>
              <w:rPr>
                <w:rFonts w:ascii="仿宋_GB2312"/>
                <w:sz w:val="28"/>
                <w:szCs w:val="28"/>
              </w:rPr>
            </w:pPr>
          </w:p>
        </w:tc>
        <w:tc>
          <w:tcPr>
            <w:tcW w:w="886" w:type="dxa"/>
            <w:vAlign w:val="center"/>
          </w:tcPr>
          <w:p>
            <w:pPr>
              <w:spacing w:line="400" w:lineRule="exact"/>
              <w:jc w:val="center"/>
              <w:rPr>
                <w:rFonts w:ascii="仿宋_GB2312"/>
                <w:sz w:val="28"/>
                <w:szCs w:val="28"/>
              </w:rPr>
            </w:pPr>
          </w:p>
        </w:tc>
        <w:tc>
          <w:tcPr>
            <w:tcW w:w="1276" w:type="dxa"/>
            <w:vAlign w:val="center"/>
          </w:tcPr>
          <w:p>
            <w:pPr>
              <w:spacing w:line="400" w:lineRule="exact"/>
              <w:jc w:val="center"/>
              <w:rPr>
                <w:rFonts w:ascii="仿宋_GB2312"/>
                <w:sz w:val="28"/>
                <w:szCs w:val="28"/>
              </w:rPr>
            </w:pPr>
          </w:p>
        </w:tc>
        <w:tc>
          <w:tcPr>
            <w:tcW w:w="1276" w:type="dxa"/>
            <w:vAlign w:val="center"/>
          </w:tcPr>
          <w:p>
            <w:pPr>
              <w:spacing w:line="400" w:lineRule="exact"/>
              <w:jc w:val="center"/>
              <w:rPr>
                <w:rFonts w:ascii="仿宋_GB2312"/>
                <w:sz w:val="28"/>
                <w:szCs w:val="28"/>
              </w:rPr>
            </w:pPr>
          </w:p>
        </w:tc>
        <w:tc>
          <w:tcPr>
            <w:tcW w:w="1414" w:type="dxa"/>
            <w:vAlign w:val="center"/>
          </w:tcPr>
          <w:p>
            <w:pPr>
              <w:spacing w:line="400" w:lineRule="exact"/>
              <w:jc w:val="center"/>
              <w:rPr>
                <w:rFonts w:ascii="仿宋_GB2312"/>
                <w:sz w:val="28"/>
                <w:szCs w:val="28"/>
              </w:rPr>
            </w:pPr>
          </w:p>
        </w:tc>
        <w:tc>
          <w:tcPr>
            <w:tcW w:w="850" w:type="dxa"/>
            <w:vAlign w:val="center"/>
          </w:tcPr>
          <w:p>
            <w:pPr>
              <w:spacing w:line="400" w:lineRule="exact"/>
              <w:jc w:val="center"/>
              <w:rPr>
                <w:rFonts w:ascii="仿宋_GB2312"/>
                <w:sz w:val="28"/>
                <w:szCs w:val="28"/>
              </w:rPr>
            </w:pPr>
          </w:p>
        </w:tc>
        <w:tc>
          <w:tcPr>
            <w:tcW w:w="851" w:type="dxa"/>
            <w:vAlign w:val="center"/>
          </w:tcPr>
          <w:p>
            <w:pPr>
              <w:spacing w:line="400" w:lineRule="exact"/>
              <w:jc w:val="center"/>
              <w:rPr>
                <w:rFonts w:ascii="仿宋_GB2312"/>
                <w:sz w:val="28"/>
                <w:szCs w:val="28"/>
              </w:rPr>
            </w:pPr>
          </w:p>
        </w:tc>
        <w:tc>
          <w:tcPr>
            <w:tcW w:w="709" w:type="dxa"/>
            <w:vAlign w:val="center"/>
          </w:tcPr>
          <w:p>
            <w:pPr>
              <w:spacing w:line="400" w:lineRule="exact"/>
              <w:jc w:val="center"/>
              <w:rPr>
                <w:rFonts w:ascii="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1065" w:type="dxa"/>
            <w:vAlign w:val="center"/>
          </w:tcPr>
          <w:p>
            <w:pPr>
              <w:spacing w:line="400" w:lineRule="exact"/>
              <w:jc w:val="center"/>
              <w:rPr>
                <w:rFonts w:ascii="仿宋_GB2312"/>
                <w:sz w:val="28"/>
                <w:szCs w:val="28"/>
              </w:rPr>
            </w:pPr>
          </w:p>
        </w:tc>
        <w:tc>
          <w:tcPr>
            <w:tcW w:w="886" w:type="dxa"/>
            <w:vAlign w:val="center"/>
          </w:tcPr>
          <w:p>
            <w:pPr>
              <w:spacing w:line="400" w:lineRule="exact"/>
              <w:jc w:val="center"/>
              <w:rPr>
                <w:rFonts w:ascii="仿宋_GB2312"/>
                <w:sz w:val="28"/>
                <w:szCs w:val="28"/>
              </w:rPr>
            </w:pPr>
          </w:p>
        </w:tc>
        <w:tc>
          <w:tcPr>
            <w:tcW w:w="1276" w:type="dxa"/>
            <w:vAlign w:val="center"/>
          </w:tcPr>
          <w:p>
            <w:pPr>
              <w:spacing w:line="400" w:lineRule="exact"/>
              <w:jc w:val="center"/>
              <w:rPr>
                <w:rFonts w:ascii="仿宋_GB2312"/>
                <w:sz w:val="28"/>
                <w:szCs w:val="28"/>
              </w:rPr>
            </w:pPr>
          </w:p>
        </w:tc>
        <w:tc>
          <w:tcPr>
            <w:tcW w:w="1276" w:type="dxa"/>
            <w:vAlign w:val="center"/>
          </w:tcPr>
          <w:p>
            <w:pPr>
              <w:spacing w:line="400" w:lineRule="exact"/>
              <w:jc w:val="center"/>
              <w:rPr>
                <w:rFonts w:ascii="仿宋_GB2312"/>
                <w:sz w:val="28"/>
                <w:szCs w:val="28"/>
              </w:rPr>
            </w:pPr>
          </w:p>
        </w:tc>
        <w:tc>
          <w:tcPr>
            <w:tcW w:w="1414" w:type="dxa"/>
            <w:vAlign w:val="center"/>
          </w:tcPr>
          <w:p>
            <w:pPr>
              <w:spacing w:line="400" w:lineRule="exact"/>
              <w:jc w:val="center"/>
              <w:rPr>
                <w:rFonts w:ascii="仿宋_GB2312"/>
                <w:sz w:val="28"/>
                <w:szCs w:val="28"/>
              </w:rPr>
            </w:pPr>
          </w:p>
        </w:tc>
        <w:tc>
          <w:tcPr>
            <w:tcW w:w="850" w:type="dxa"/>
            <w:vAlign w:val="center"/>
          </w:tcPr>
          <w:p>
            <w:pPr>
              <w:spacing w:line="400" w:lineRule="exact"/>
              <w:jc w:val="center"/>
              <w:rPr>
                <w:rFonts w:ascii="仿宋_GB2312"/>
                <w:sz w:val="28"/>
                <w:szCs w:val="28"/>
              </w:rPr>
            </w:pPr>
          </w:p>
        </w:tc>
        <w:tc>
          <w:tcPr>
            <w:tcW w:w="851" w:type="dxa"/>
            <w:vAlign w:val="center"/>
          </w:tcPr>
          <w:p>
            <w:pPr>
              <w:spacing w:line="400" w:lineRule="exact"/>
              <w:jc w:val="center"/>
              <w:rPr>
                <w:rFonts w:ascii="仿宋_GB2312"/>
                <w:sz w:val="28"/>
                <w:szCs w:val="28"/>
              </w:rPr>
            </w:pPr>
          </w:p>
        </w:tc>
        <w:tc>
          <w:tcPr>
            <w:tcW w:w="709" w:type="dxa"/>
            <w:vAlign w:val="center"/>
          </w:tcPr>
          <w:p>
            <w:pPr>
              <w:spacing w:line="400" w:lineRule="exact"/>
              <w:jc w:val="center"/>
              <w:rPr>
                <w:rFonts w:ascii="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10" w:hRule="exact"/>
        </w:trPr>
        <w:tc>
          <w:tcPr>
            <w:tcW w:w="1065" w:type="dxa"/>
            <w:vAlign w:val="center"/>
          </w:tcPr>
          <w:p>
            <w:pPr>
              <w:spacing w:line="400" w:lineRule="exact"/>
              <w:jc w:val="center"/>
              <w:rPr>
                <w:rFonts w:ascii="仿宋_GB2312"/>
                <w:sz w:val="28"/>
                <w:szCs w:val="28"/>
              </w:rPr>
            </w:pPr>
          </w:p>
        </w:tc>
        <w:tc>
          <w:tcPr>
            <w:tcW w:w="886" w:type="dxa"/>
            <w:vAlign w:val="center"/>
          </w:tcPr>
          <w:p>
            <w:pPr>
              <w:spacing w:line="400" w:lineRule="exact"/>
              <w:jc w:val="center"/>
              <w:rPr>
                <w:rFonts w:ascii="仿宋_GB2312"/>
                <w:sz w:val="28"/>
                <w:szCs w:val="28"/>
              </w:rPr>
            </w:pPr>
          </w:p>
        </w:tc>
        <w:tc>
          <w:tcPr>
            <w:tcW w:w="1276" w:type="dxa"/>
            <w:vAlign w:val="center"/>
          </w:tcPr>
          <w:p>
            <w:pPr>
              <w:spacing w:line="400" w:lineRule="exact"/>
              <w:jc w:val="center"/>
              <w:rPr>
                <w:rFonts w:ascii="仿宋_GB2312"/>
                <w:sz w:val="28"/>
                <w:szCs w:val="28"/>
              </w:rPr>
            </w:pPr>
          </w:p>
        </w:tc>
        <w:tc>
          <w:tcPr>
            <w:tcW w:w="1276" w:type="dxa"/>
            <w:vAlign w:val="center"/>
          </w:tcPr>
          <w:p>
            <w:pPr>
              <w:spacing w:line="400" w:lineRule="exact"/>
              <w:jc w:val="center"/>
              <w:rPr>
                <w:rFonts w:ascii="仿宋_GB2312"/>
                <w:sz w:val="28"/>
                <w:szCs w:val="28"/>
              </w:rPr>
            </w:pPr>
          </w:p>
        </w:tc>
        <w:tc>
          <w:tcPr>
            <w:tcW w:w="1414" w:type="dxa"/>
            <w:vAlign w:val="center"/>
          </w:tcPr>
          <w:p>
            <w:pPr>
              <w:spacing w:line="400" w:lineRule="exact"/>
              <w:jc w:val="center"/>
              <w:rPr>
                <w:rFonts w:ascii="仿宋_GB2312"/>
                <w:sz w:val="28"/>
                <w:szCs w:val="28"/>
              </w:rPr>
            </w:pPr>
          </w:p>
        </w:tc>
        <w:tc>
          <w:tcPr>
            <w:tcW w:w="850" w:type="dxa"/>
            <w:vAlign w:val="center"/>
          </w:tcPr>
          <w:p>
            <w:pPr>
              <w:spacing w:line="400" w:lineRule="exact"/>
              <w:jc w:val="center"/>
              <w:rPr>
                <w:rFonts w:ascii="仿宋_GB2312"/>
                <w:sz w:val="28"/>
                <w:szCs w:val="28"/>
              </w:rPr>
            </w:pPr>
          </w:p>
        </w:tc>
        <w:tc>
          <w:tcPr>
            <w:tcW w:w="851" w:type="dxa"/>
            <w:vAlign w:val="center"/>
          </w:tcPr>
          <w:p>
            <w:pPr>
              <w:spacing w:line="400" w:lineRule="exact"/>
              <w:jc w:val="center"/>
              <w:rPr>
                <w:rFonts w:ascii="仿宋_GB2312"/>
                <w:sz w:val="28"/>
                <w:szCs w:val="28"/>
              </w:rPr>
            </w:pPr>
          </w:p>
        </w:tc>
        <w:tc>
          <w:tcPr>
            <w:tcW w:w="709" w:type="dxa"/>
            <w:vAlign w:val="center"/>
          </w:tcPr>
          <w:p>
            <w:pPr>
              <w:spacing w:line="400" w:lineRule="exact"/>
              <w:jc w:val="center"/>
              <w:rPr>
                <w:rFonts w:ascii="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1065" w:type="dxa"/>
            <w:vAlign w:val="center"/>
          </w:tcPr>
          <w:p>
            <w:pPr>
              <w:spacing w:line="400" w:lineRule="exact"/>
              <w:jc w:val="center"/>
              <w:rPr>
                <w:rFonts w:ascii="仿宋_GB2312"/>
                <w:sz w:val="28"/>
                <w:szCs w:val="28"/>
              </w:rPr>
            </w:pPr>
          </w:p>
        </w:tc>
        <w:tc>
          <w:tcPr>
            <w:tcW w:w="886" w:type="dxa"/>
            <w:vAlign w:val="center"/>
          </w:tcPr>
          <w:p>
            <w:pPr>
              <w:spacing w:line="400" w:lineRule="exact"/>
              <w:jc w:val="center"/>
              <w:rPr>
                <w:rFonts w:ascii="仿宋_GB2312"/>
                <w:sz w:val="28"/>
                <w:szCs w:val="28"/>
              </w:rPr>
            </w:pPr>
          </w:p>
        </w:tc>
        <w:tc>
          <w:tcPr>
            <w:tcW w:w="1276" w:type="dxa"/>
            <w:vAlign w:val="center"/>
          </w:tcPr>
          <w:p>
            <w:pPr>
              <w:spacing w:line="400" w:lineRule="exact"/>
              <w:jc w:val="center"/>
              <w:rPr>
                <w:rFonts w:ascii="仿宋_GB2312"/>
                <w:sz w:val="28"/>
                <w:szCs w:val="28"/>
              </w:rPr>
            </w:pPr>
          </w:p>
        </w:tc>
        <w:tc>
          <w:tcPr>
            <w:tcW w:w="1276" w:type="dxa"/>
            <w:vAlign w:val="center"/>
          </w:tcPr>
          <w:p>
            <w:pPr>
              <w:spacing w:line="400" w:lineRule="exact"/>
              <w:jc w:val="center"/>
              <w:rPr>
                <w:rFonts w:ascii="仿宋_GB2312"/>
                <w:sz w:val="28"/>
                <w:szCs w:val="28"/>
              </w:rPr>
            </w:pPr>
          </w:p>
        </w:tc>
        <w:tc>
          <w:tcPr>
            <w:tcW w:w="1414" w:type="dxa"/>
            <w:vAlign w:val="center"/>
          </w:tcPr>
          <w:p>
            <w:pPr>
              <w:spacing w:line="400" w:lineRule="exact"/>
              <w:jc w:val="center"/>
              <w:rPr>
                <w:rFonts w:ascii="仿宋_GB2312"/>
                <w:sz w:val="28"/>
                <w:szCs w:val="28"/>
              </w:rPr>
            </w:pPr>
          </w:p>
        </w:tc>
        <w:tc>
          <w:tcPr>
            <w:tcW w:w="850" w:type="dxa"/>
            <w:vAlign w:val="center"/>
          </w:tcPr>
          <w:p>
            <w:pPr>
              <w:spacing w:line="400" w:lineRule="exact"/>
              <w:jc w:val="center"/>
              <w:rPr>
                <w:rFonts w:ascii="仿宋_GB2312"/>
                <w:sz w:val="28"/>
                <w:szCs w:val="28"/>
              </w:rPr>
            </w:pPr>
          </w:p>
        </w:tc>
        <w:tc>
          <w:tcPr>
            <w:tcW w:w="851" w:type="dxa"/>
            <w:vAlign w:val="center"/>
          </w:tcPr>
          <w:p>
            <w:pPr>
              <w:spacing w:line="400" w:lineRule="exact"/>
              <w:jc w:val="center"/>
              <w:rPr>
                <w:rFonts w:ascii="仿宋_GB2312"/>
                <w:sz w:val="28"/>
                <w:szCs w:val="28"/>
              </w:rPr>
            </w:pPr>
          </w:p>
        </w:tc>
        <w:tc>
          <w:tcPr>
            <w:tcW w:w="709" w:type="dxa"/>
            <w:vAlign w:val="center"/>
          </w:tcPr>
          <w:p>
            <w:pPr>
              <w:spacing w:line="400" w:lineRule="exact"/>
              <w:jc w:val="center"/>
              <w:rPr>
                <w:rFonts w:ascii="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1065" w:type="dxa"/>
            <w:vAlign w:val="center"/>
          </w:tcPr>
          <w:p>
            <w:pPr>
              <w:spacing w:line="400" w:lineRule="exact"/>
              <w:jc w:val="center"/>
              <w:rPr>
                <w:rFonts w:ascii="仿宋_GB2312"/>
                <w:sz w:val="28"/>
                <w:szCs w:val="28"/>
              </w:rPr>
            </w:pPr>
          </w:p>
        </w:tc>
        <w:tc>
          <w:tcPr>
            <w:tcW w:w="886" w:type="dxa"/>
            <w:vAlign w:val="center"/>
          </w:tcPr>
          <w:p>
            <w:pPr>
              <w:spacing w:line="400" w:lineRule="exact"/>
              <w:jc w:val="center"/>
              <w:rPr>
                <w:rFonts w:ascii="仿宋_GB2312"/>
                <w:sz w:val="28"/>
                <w:szCs w:val="28"/>
              </w:rPr>
            </w:pPr>
          </w:p>
        </w:tc>
        <w:tc>
          <w:tcPr>
            <w:tcW w:w="1276" w:type="dxa"/>
            <w:vAlign w:val="center"/>
          </w:tcPr>
          <w:p>
            <w:pPr>
              <w:spacing w:line="400" w:lineRule="exact"/>
              <w:jc w:val="center"/>
              <w:rPr>
                <w:rFonts w:ascii="仿宋_GB2312"/>
                <w:sz w:val="28"/>
                <w:szCs w:val="28"/>
              </w:rPr>
            </w:pPr>
          </w:p>
        </w:tc>
        <w:tc>
          <w:tcPr>
            <w:tcW w:w="1276" w:type="dxa"/>
            <w:vAlign w:val="center"/>
          </w:tcPr>
          <w:p>
            <w:pPr>
              <w:spacing w:line="400" w:lineRule="exact"/>
              <w:jc w:val="center"/>
              <w:rPr>
                <w:rFonts w:ascii="仿宋_GB2312"/>
                <w:sz w:val="28"/>
                <w:szCs w:val="28"/>
              </w:rPr>
            </w:pPr>
          </w:p>
        </w:tc>
        <w:tc>
          <w:tcPr>
            <w:tcW w:w="1414" w:type="dxa"/>
            <w:vAlign w:val="center"/>
          </w:tcPr>
          <w:p>
            <w:pPr>
              <w:spacing w:line="400" w:lineRule="exact"/>
              <w:jc w:val="center"/>
              <w:rPr>
                <w:rFonts w:ascii="仿宋_GB2312"/>
                <w:sz w:val="28"/>
                <w:szCs w:val="28"/>
              </w:rPr>
            </w:pPr>
          </w:p>
        </w:tc>
        <w:tc>
          <w:tcPr>
            <w:tcW w:w="850" w:type="dxa"/>
            <w:vAlign w:val="center"/>
          </w:tcPr>
          <w:p>
            <w:pPr>
              <w:spacing w:line="400" w:lineRule="exact"/>
              <w:jc w:val="center"/>
              <w:rPr>
                <w:rFonts w:ascii="仿宋_GB2312"/>
                <w:sz w:val="28"/>
                <w:szCs w:val="28"/>
              </w:rPr>
            </w:pPr>
          </w:p>
        </w:tc>
        <w:tc>
          <w:tcPr>
            <w:tcW w:w="851" w:type="dxa"/>
            <w:vAlign w:val="center"/>
          </w:tcPr>
          <w:p>
            <w:pPr>
              <w:spacing w:line="400" w:lineRule="exact"/>
              <w:jc w:val="center"/>
              <w:rPr>
                <w:rFonts w:ascii="仿宋_GB2312"/>
                <w:sz w:val="28"/>
                <w:szCs w:val="28"/>
              </w:rPr>
            </w:pPr>
          </w:p>
        </w:tc>
        <w:tc>
          <w:tcPr>
            <w:tcW w:w="709" w:type="dxa"/>
            <w:vAlign w:val="center"/>
          </w:tcPr>
          <w:p>
            <w:pPr>
              <w:spacing w:line="400" w:lineRule="exact"/>
              <w:jc w:val="center"/>
              <w:rPr>
                <w:rFonts w:ascii="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1065" w:type="dxa"/>
            <w:vAlign w:val="center"/>
          </w:tcPr>
          <w:p>
            <w:pPr>
              <w:spacing w:line="400" w:lineRule="exact"/>
              <w:jc w:val="center"/>
              <w:rPr>
                <w:rFonts w:ascii="仿宋_GB2312"/>
                <w:sz w:val="28"/>
                <w:szCs w:val="28"/>
              </w:rPr>
            </w:pPr>
          </w:p>
        </w:tc>
        <w:tc>
          <w:tcPr>
            <w:tcW w:w="886" w:type="dxa"/>
            <w:vAlign w:val="center"/>
          </w:tcPr>
          <w:p>
            <w:pPr>
              <w:spacing w:line="400" w:lineRule="exact"/>
              <w:jc w:val="center"/>
              <w:rPr>
                <w:rFonts w:ascii="仿宋_GB2312"/>
                <w:sz w:val="28"/>
                <w:szCs w:val="28"/>
              </w:rPr>
            </w:pPr>
          </w:p>
        </w:tc>
        <w:tc>
          <w:tcPr>
            <w:tcW w:w="1276" w:type="dxa"/>
            <w:vAlign w:val="center"/>
          </w:tcPr>
          <w:p>
            <w:pPr>
              <w:spacing w:line="400" w:lineRule="exact"/>
              <w:jc w:val="center"/>
              <w:rPr>
                <w:rFonts w:ascii="仿宋_GB2312"/>
                <w:sz w:val="28"/>
                <w:szCs w:val="28"/>
              </w:rPr>
            </w:pPr>
          </w:p>
        </w:tc>
        <w:tc>
          <w:tcPr>
            <w:tcW w:w="1276" w:type="dxa"/>
            <w:vAlign w:val="center"/>
          </w:tcPr>
          <w:p>
            <w:pPr>
              <w:spacing w:line="400" w:lineRule="exact"/>
              <w:jc w:val="center"/>
              <w:rPr>
                <w:rFonts w:ascii="仿宋_GB2312"/>
                <w:sz w:val="28"/>
                <w:szCs w:val="28"/>
              </w:rPr>
            </w:pPr>
          </w:p>
        </w:tc>
        <w:tc>
          <w:tcPr>
            <w:tcW w:w="1414" w:type="dxa"/>
            <w:vAlign w:val="center"/>
          </w:tcPr>
          <w:p>
            <w:pPr>
              <w:spacing w:line="400" w:lineRule="exact"/>
              <w:jc w:val="center"/>
              <w:rPr>
                <w:rFonts w:ascii="仿宋_GB2312"/>
                <w:sz w:val="28"/>
                <w:szCs w:val="28"/>
              </w:rPr>
            </w:pPr>
          </w:p>
        </w:tc>
        <w:tc>
          <w:tcPr>
            <w:tcW w:w="850" w:type="dxa"/>
            <w:vAlign w:val="center"/>
          </w:tcPr>
          <w:p>
            <w:pPr>
              <w:spacing w:line="400" w:lineRule="exact"/>
              <w:jc w:val="center"/>
              <w:rPr>
                <w:rFonts w:ascii="仿宋_GB2312"/>
                <w:sz w:val="28"/>
                <w:szCs w:val="28"/>
              </w:rPr>
            </w:pPr>
          </w:p>
        </w:tc>
        <w:tc>
          <w:tcPr>
            <w:tcW w:w="851" w:type="dxa"/>
            <w:vAlign w:val="center"/>
          </w:tcPr>
          <w:p>
            <w:pPr>
              <w:spacing w:line="400" w:lineRule="exact"/>
              <w:jc w:val="center"/>
              <w:rPr>
                <w:rFonts w:ascii="仿宋_GB2312"/>
                <w:sz w:val="28"/>
                <w:szCs w:val="28"/>
              </w:rPr>
            </w:pPr>
          </w:p>
        </w:tc>
        <w:tc>
          <w:tcPr>
            <w:tcW w:w="709" w:type="dxa"/>
            <w:vAlign w:val="center"/>
          </w:tcPr>
          <w:p>
            <w:pPr>
              <w:spacing w:line="400" w:lineRule="exact"/>
              <w:jc w:val="center"/>
              <w:rPr>
                <w:rFonts w:ascii="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1065" w:type="dxa"/>
            <w:vAlign w:val="center"/>
          </w:tcPr>
          <w:p>
            <w:pPr>
              <w:spacing w:line="400" w:lineRule="exact"/>
              <w:jc w:val="center"/>
              <w:rPr>
                <w:rFonts w:ascii="仿宋_GB2312"/>
                <w:sz w:val="28"/>
                <w:szCs w:val="28"/>
              </w:rPr>
            </w:pPr>
          </w:p>
        </w:tc>
        <w:tc>
          <w:tcPr>
            <w:tcW w:w="886" w:type="dxa"/>
            <w:vAlign w:val="center"/>
          </w:tcPr>
          <w:p>
            <w:pPr>
              <w:spacing w:line="400" w:lineRule="exact"/>
              <w:jc w:val="center"/>
              <w:rPr>
                <w:rFonts w:ascii="仿宋_GB2312"/>
                <w:sz w:val="28"/>
                <w:szCs w:val="28"/>
              </w:rPr>
            </w:pPr>
          </w:p>
        </w:tc>
        <w:tc>
          <w:tcPr>
            <w:tcW w:w="1276" w:type="dxa"/>
            <w:vAlign w:val="center"/>
          </w:tcPr>
          <w:p>
            <w:pPr>
              <w:spacing w:line="400" w:lineRule="exact"/>
              <w:jc w:val="center"/>
              <w:rPr>
                <w:rFonts w:ascii="仿宋_GB2312"/>
                <w:sz w:val="28"/>
                <w:szCs w:val="28"/>
              </w:rPr>
            </w:pPr>
          </w:p>
        </w:tc>
        <w:tc>
          <w:tcPr>
            <w:tcW w:w="1276" w:type="dxa"/>
            <w:vAlign w:val="center"/>
          </w:tcPr>
          <w:p>
            <w:pPr>
              <w:spacing w:line="400" w:lineRule="exact"/>
              <w:jc w:val="center"/>
              <w:rPr>
                <w:rFonts w:ascii="仿宋_GB2312"/>
                <w:sz w:val="28"/>
                <w:szCs w:val="28"/>
              </w:rPr>
            </w:pPr>
          </w:p>
        </w:tc>
        <w:tc>
          <w:tcPr>
            <w:tcW w:w="1414" w:type="dxa"/>
            <w:vAlign w:val="center"/>
          </w:tcPr>
          <w:p>
            <w:pPr>
              <w:spacing w:line="400" w:lineRule="exact"/>
              <w:jc w:val="center"/>
              <w:rPr>
                <w:rFonts w:ascii="仿宋_GB2312"/>
                <w:sz w:val="28"/>
                <w:szCs w:val="28"/>
              </w:rPr>
            </w:pPr>
          </w:p>
        </w:tc>
        <w:tc>
          <w:tcPr>
            <w:tcW w:w="850" w:type="dxa"/>
            <w:vAlign w:val="center"/>
          </w:tcPr>
          <w:p>
            <w:pPr>
              <w:spacing w:line="400" w:lineRule="exact"/>
              <w:jc w:val="center"/>
              <w:rPr>
                <w:rFonts w:ascii="仿宋_GB2312"/>
                <w:sz w:val="28"/>
                <w:szCs w:val="28"/>
              </w:rPr>
            </w:pPr>
          </w:p>
        </w:tc>
        <w:tc>
          <w:tcPr>
            <w:tcW w:w="851" w:type="dxa"/>
            <w:vAlign w:val="center"/>
          </w:tcPr>
          <w:p>
            <w:pPr>
              <w:spacing w:line="400" w:lineRule="exact"/>
              <w:jc w:val="center"/>
              <w:rPr>
                <w:rFonts w:ascii="仿宋_GB2312"/>
                <w:sz w:val="28"/>
                <w:szCs w:val="28"/>
              </w:rPr>
            </w:pPr>
          </w:p>
        </w:tc>
        <w:tc>
          <w:tcPr>
            <w:tcW w:w="709" w:type="dxa"/>
            <w:vAlign w:val="center"/>
          </w:tcPr>
          <w:p>
            <w:pPr>
              <w:spacing w:line="400" w:lineRule="exact"/>
              <w:jc w:val="center"/>
              <w:rPr>
                <w:rFonts w:ascii="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1065" w:type="dxa"/>
            <w:vAlign w:val="center"/>
          </w:tcPr>
          <w:p>
            <w:pPr>
              <w:spacing w:line="400" w:lineRule="exact"/>
              <w:jc w:val="center"/>
              <w:rPr>
                <w:rFonts w:ascii="仿宋_GB2312"/>
                <w:sz w:val="28"/>
                <w:szCs w:val="28"/>
              </w:rPr>
            </w:pPr>
          </w:p>
        </w:tc>
        <w:tc>
          <w:tcPr>
            <w:tcW w:w="886" w:type="dxa"/>
            <w:vAlign w:val="center"/>
          </w:tcPr>
          <w:p>
            <w:pPr>
              <w:spacing w:line="400" w:lineRule="exact"/>
              <w:jc w:val="center"/>
              <w:rPr>
                <w:rFonts w:ascii="仿宋_GB2312"/>
                <w:sz w:val="28"/>
                <w:szCs w:val="28"/>
              </w:rPr>
            </w:pPr>
          </w:p>
        </w:tc>
        <w:tc>
          <w:tcPr>
            <w:tcW w:w="1276" w:type="dxa"/>
            <w:vAlign w:val="center"/>
          </w:tcPr>
          <w:p>
            <w:pPr>
              <w:spacing w:line="400" w:lineRule="exact"/>
              <w:jc w:val="center"/>
              <w:rPr>
                <w:rFonts w:ascii="仿宋_GB2312"/>
                <w:sz w:val="28"/>
                <w:szCs w:val="28"/>
              </w:rPr>
            </w:pPr>
          </w:p>
        </w:tc>
        <w:tc>
          <w:tcPr>
            <w:tcW w:w="1276" w:type="dxa"/>
            <w:vAlign w:val="center"/>
          </w:tcPr>
          <w:p>
            <w:pPr>
              <w:spacing w:line="400" w:lineRule="exact"/>
              <w:jc w:val="center"/>
              <w:rPr>
                <w:rFonts w:ascii="仿宋_GB2312"/>
                <w:sz w:val="28"/>
                <w:szCs w:val="28"/>
              </w:rPr>
            </w:pPr>
          </w:p>
        </w:tc>
        <w:tc>
          <w:tcPr>
            <w:tcW w:w="1414" w:type="dxa"/>
            <w:vAlign w:val="center"/>
          </w:tcPr>
          <w:p>
            <w:pPr>
              <w:spacing w:line="400" w:lineRule="exact"/>
              <w:jc w:val="center"/>
              <w:rPr>
                <w:rFonts w:ascii="仿宋_GB2312"/>
                <w:sz w:val="28"/>
                <w:szCs w:val="28"/>
              </w:rPr>
            </w:pPr>
          </w:p>
        </w:tc>
        <w:tc>
          <w:tcPr>
            <w:tcW w:w="850" w:type="dxa"/>
            <w:vAlign w:val="center"/>
          </w:tcPr>
          <w:p>
            <w:pPr>
              <w:spacing w:line="400" w:lineRule="exact"/>
              <w:jc w:val="center"/>
              <w:rPr>
                <w:rFonts w:ascii="仿宋_GB2312"/>
                <w:sz w:val="28"/>
                <w:szCs w:val="28"/>
              </w:rPr>
            </w:pPr>
          </w:p>
        </w:tc>
        <w:tc>
          <w:tcPr>
            <w:tcW w:w="851" w:type="dxa"/>
            <w:vAlign w:val="center"/>
          </w:tcPr>
          <w:p>
            <w:pPr>
              <w:spacing w:line="400" w:lineRule="exact"/>
              <w:jc w:val="center"/>
              <w:rPr>
                <w:rFonts w:ascii="仿宋_GB2312"/>
                <w:sz w:val="28"/>
                <w:szCs w:val="28"/>
              </w:rPr>
            </w:pPr>
          </w:p>
        </w:tc>
        <w:tc>
          <w:tcPr>
            <w:tcW w:w="709" w:type="dxa"/>
            <w:vAlign w:val="center"/>
          </w:tcPr>
          <w:p>
            <w:pPr>
              <w:spacing w:line="400" w:lineRule="exact"/>
              <w:jc w:val="center"/>
              <w:rPr>
                <w:rFonts w:ascii="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10" w:hRule="exact"/>
        </w:trPr>
        <w:tc>
          <w:tcPr>
            <w:tcW w:w="1065" w:type="dxa"/>
            <w:vAlign w:val="center"/>
          </w:tcPr>
          <w:p>
            <w:pPr>
              <w:spacing w:line="400" w:lineRule="exact"/>
              <w:jc w:val="center"/>
              <w:rPr>
                <w:rFonts w:ascii="仿宋_GB2312"/>
                <w:sz w:val="28"/>
                <w:szCs w:val="28"/>
              </w:rPr>
            </w:pPr>
          </w:p>
        </w:tc>
        <w:tc>
          <w:tcPr>
            <w:tcW w:w="886" w:type="dxa"/>
            <w:vAlign w:val="center"/>
          </w:tcPr>
          <w:p>
            <w:pPr>
              <w:spacing w:line="400" w:lineRule="exact"/>
              <w:jc w:val="center"/>
              <w:rPr>
                <w:rFonts w:ascii="仿宋_GB2312"/>
                <w:sz w:val="28"/>
                <w:szCs w:val="28"/>
              </w:rPr>
            </w:pPr>
          </w:p>
        </w:tc>
        <w:tc>
          <w:tcPr>
            <w:tcW w:w="1276" w:type="dxa"/>
            <w:vAlign w:val="center"/>
          </w:tcPr>
          <w:p>
            <w:pPr>
              <w:spacing w:line="400" w:lineRule="exact"/>
              <w:jc w:val="center"/>
              <w:rPr>
                <w:rFonts w:ascii="仿宋_GB2312"/>
                <w:sz w:val="28"/>
                <w:szCs w:val="28"/>
              </w:rPr>
            </w:pPr>
          </w:p>
        </w:tc>
        <w:tc>
          <w:tcPr>
            <w:tcW w:w="1276" w:type="dxa"/>
            <w:vAlign w:val="center"/>
          </w:tcPr>
          <w:p>
            <w:pPr>
              <w:spacing w:line="400" w:lineRule="exact"/>
              <w:jc w:val="center"/>
              <w:rPr>
                <w:rFonts w:ascii="仿宋_GB2312"/>
                <w:sz w:val="28"/>
                <w:szCs w:val="28"/>
              </w:rPr>
            </w:pPr>
          </w:p>
        </w:tc>
        <w:tc>
          <w:tcPr>
            <w:tcW w:w="1414" w:type="dxa"/>
            <w:vAlign w:val="center"/>
          </w:tcPr>
          <w:p>
            <w:pPr>
              <w:spacing w:line="400" w:lineRule="exact"/>
              <w:jc w:val="center"/>
              <w:rPr>
                <w:rFonts w:ascii="仿宋_GB2312"/>
                <w:sz w:val="28"/>
                <w:szCs w:val="28"/>
              </w:rPr>
            </w:pPr>
          </w:p>
        </w:tc>
        <w:tc>
          <w:tcPr>
            <w:tcW w:w="850" w:type="dxa"/>
            <w:vAlign w:val="center"/>
          </w:tcPr>
          <w:p>
            <w:pPr>
              <w:spacing w:line="400" w:lineRule="exact"/>
              <w:jc w:val="center"/>
              <w:rPr>
                <w:rFonts w:ascii="仿宋_GB2312"/>
                <w:sz w:val="28"/>
                <w:szCs w:val="28"/>
              </w:rPr>
            </w:pPr>
          </w:p>
        </w:tc>
        <w:tc>
          <w:tcPr>
            <w:tcW w:w="851" w:type="dxa"/>
            <w:vAlign w:val="center"/>
          </w:tcPr>
          <w:p>
            <w:pPr>
              <w:spacing w:line="400" w:lineRule="exact"/>
              <w:jc w:val="center"/>
              <w:rPr>
                <w:rFonts w:ascii="仿宋_GB2312"/>
                <w:sz w:val="28"/>
                <w:szCs w:val="28"/>
              </w:rPr>
            </w:pPr>
          </w:p>
        </w:tc>
        <w:tc>
          <w:tcPr>
            <w:tcW w:w="709" w:type="dxa"/>
            <w:vAlign w:val="center"/>
          </w:tcPr>
          <w:p>
            <w:pPr>
              <w:spacing w:line="400" w:lineRule="exact"/>
              <w:jc w:val="center"/>
              <w:rPr>
                <w:rFonts w:ascii="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1065" w:type="dxa"/>
            <w:vAlign w:val="center"/>
          </w:tcPr>
          <w:p>
            <w:pPr>
              <w:spacing w:line="400" w:lineRule="exact"/>
              <w:jc w:val="center"/>
              <w:rPr>
                <w:rFonts w:ascii="仿宋_GB2312"/>
                <w:sz w:val="28"/>
                <w:szCs w:val="28"/>
              </w:rPr>
            </w:pPr>
          </w:p>
        </w:tc>
        <w:tc>
          <w:tcPr>
            <w:tcW w:w="886" w:type="dxa"/>
            <w:vAlign w:val="center"/>
          </w:tcPr>
          <w:p>
            <w:pPr>
              <w:spacing w:line="400" w:lineRule="exact"/>
              <w:jc w:val="center"/>
              <w:rPr>
                <w:rFonts w:ascii="仿宋_GB2312"/>
                <w:sz w:val="28"/>
                <w:szCs w:val="28"/>
              </w:rPr>
            </w:pPr>
          </w:p>
        </w:tc>
        <w:tc>
          <w:tcPr>
            <w:tcW w:w="1276" w:type="dxa"/>
            <w:vAlign w:val="center"/>
          </w:tcPr>
          <w:p>
            <w:pPr>
              <w:spacing w:line="400" w:lineRule="exact"/>
              <w:jc w:val="center"/>
              <w:rPr>
                <w:rFonts w:ascii="仿宋_GB2312"/>
                <w:sz w:val="28"/>
                <w:szCs w:val="28"/>
              </w:rPr>
            </w:pPr>
          </w:p>
        </w:tc>
        <w:tc>
          <w:tcPr>
            <w:tcW w:w="1276" w:type="dxa"/>
            <w:vAlign w:val="center"/>
          </w:tcPr>
          <w:p>
            <w:pPr>
              <w:spacing w:line="400" w:lineRule="exact"/>
              <w:jc w:val="center"/>
              <w:rPr>
                <w:rFonts w:ascii="仿宋_GB2312"/>
                <w:sz w:val="28"/>
                <w:szCs w:val="28"/>
              </w:rPr>
            </w:pPr>
          </w:p>
        </w:tc>
        <w:tc>
          <w:tcPr>
            <w:tcW w:w="1414" w:type="dxa"/>
            <w:vAlign w:val="center"/>
          </w:tcPr>
          <w:p>
            <w:pPr>
              <w:spacing w:line="400" w:lineRule="exact"/>
              <w:jc w:val="center"/>
              <w:rPr>
                <w:rFonts w:ascii="仿宋_GB2312"/>
                <w:sz w:val="28"/>
                <w:szCs w:val="28"/>
              </w:rPr>
            </w:pPr>
          </w:p>
        </w:tc>
        <w:tc>
          <w:tcPr>
            <w:tcW w:w="850" w:type="dxa"/>
            <w:vAlign w:val="center"/>
          </w:tcPr>
          <w:p>
            <w:pPr>
              <w:spacing w:line="400" w:lineRule="exact"/>
              <w:jc w:val="center"/>
              <w:rPr>
                <w:rFonts w:ascii="仿宋_GB2312"/>
                <w:sz w:val="28"/>
                <w:szCs w:val="28"/>
              </w:rPr>
            </w:pPr>
          </w:p>
        </w:tc>
        <w:tc>
          <w:tcPr>
            <w:tcW w:w="851" w:type="dxa"/>
            <w:vAlign w:val="center"/>
          </w:tcPr>
          <w:p>
            <w:pPr>
              <w:spacing w:line="400" w:lineRule="exact"/>
              <w:jc w:val="center"/>
              <w:rPr>
                <w:rFonts w:ascii="仿宋_GB2312"/>
                <w:sz w:val="28"/>
                <w:szCs w:val="28"/>
              </w:rPr>
            </w:pPr>
          </w:p>
        </w:tc>
        <w:tc>
          <w:tcPr>
            <w:tcW w:w="709" w:type="dxa"/>
            <w:vAlign w:val="center"/>
          </w:tcPr>
          <w:p>
            <w:pPr>
              <w:spacing w:line="400" w:lineRule="exact"/>
              <w:jc w:val="center"/>
              <w:rPr>
                <w:rFonts w:ascii="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1065" w:type="dxa"/>
            <w:vAlign w:val="center"/>
          </w:tcPr>
          <w:p>
            <w:pPr>
              <w:spacing w:line="400" w:lineRule="exact"/>
              <w:jc w:val="center"/>
              <w:rPr>
                <w:rFonts w:ascii="仿宋_GB2312"/>
                <w:sz w:val="28"/>
                <w:szCs w:val="28"/>
              </w:rPr>
            </w:pPr>
          </w:p>
        </w:tc>
        <w:tc>
          <w:tcPr>
            <w:tcW w:w="886" w:type="dxa"/>
            <w:vAlign w:val="center"/>
          </w:tcPr>
          <w:p>
            <w:pPr>
              <w:spacing w:line="400" w:lineRule="exact"/>
              <w:jc w:val="center"/>
              <w:rPr>
                <w:rFonts w:ascii="仿宋_GB2312"/>
                <w:sz w:val="28"/>
                <w:szCs w:val="28"/>
              </w:rPr>
            </w:pPr>
          </w:p>
        </w:tc>
        <w:tc>
          <w:tcPr>
            <w:tcW w:w="1276" w:type="dxa"/>
            <w:vAlign w:val="center"/>
          </w:tcPr>
          <w:p>
            <w:pPr>
              <w:spacing w:line="400" w:lineRule="exact"/>
              <w:jc w:val="center"/>
              <w:rPr>
                <w:rFonts w:ascii="仿宋_GB2312"/>
                <w:sz w:val="28"/>
                <w:szCs w:val="28"/>
              </w:rPr>
            </w:pPr>
          </w:p>
        </w:tc>
        <w:tc>
          <w:tcPr>
            <w:tcW w:w="1276" w:type="dxa"/>
            <w:vAlign w:val="center"/>
          </w:tcPr>
          <w:p>
            <w:pPr>
              <w:spacing w:line="400" w:lineRule="exact"/>
              <w:jc w:val="center"/>
              <w:rPr>
                <w:rFonts w:ascii="仿宋_GB2312"/>
                <w:sz w:val="28"/>
                <w:szCs w:val="28"/>
              </w:rPr>
            </w:pPr>
          </w:p>
        </w:tc>
        <w:tc>
          <w:tcPr>
            <w:tcW w:w="1414" w:type="dxa"/>
            <w:vAlign w:val="center"/>
          </w:tcPr>
          <w:p>
            <w:pPr>
              <w:spacing w:line="400" w:lineRule="exact"/>
              <w:jc w:val="center"/>
              <w:rPr>
                <w:rFonts w:ascii="仿宋_GB2312"/>
                <w:sz w:val="28"/>
                <w:szCs w:val="28"/>
              </w:rPr>
            </w:pPr>
          </w:p>
        </w:tc>
        <w:tc>
          <w:tcPr>
            <w:tcW w:w="850" w:type="dxa"/>
            <w:vAlign w:val="center"/>
          </w:tcPr>
          <w:p>
            <w:pPr>
              <w:spacing w:line="400" w:lineRule="exact"/>
              <w:jc w:val="center"/>
              <w:rPr>
                <w:rFonts w:ascii="仿宋_GB2312"/>
                <w:sz w:val="28"/>
                <w:szCs w:val="28"/>
              </w:rPr>
            </w:pPr>
          </w:p>
        </w:tc>
        <w:tc>
          <w:tcPr>
            <w:tcW w:w="851" w:type="dxa"/>
            <w:vAlign w:val="center"/>
          </w:tcPr>
          <w:p>
            <w:pPr>
              <w:spacing w:line="400" w:lineRule="exact"/>
              <w:jc w:val="center"/>
              <w:rPr>
                <w:rFonts w:ascii="仿宋_GB2312"/>
                <w:sz w:val="28"/>
                <w:szCs w:val="28"/>
              </w:rPr>
            </w:pPr>
          </w:p>
        </w:tc>
        <w:tc>
          <w:tcPr>
            <w:tcW w:w="709" w:type="dxa"/>
            <w:vAlign w:val="center"/>
          </w:tcPr>
          <w:p>
            <w:pPr>
              <w:spacing w:line="400" w:lineRule="exact"/>
              <w:jc w:val="center"/>
              <w:rPr>
                <w:rFonts w:ascii="仿宋_GB2312"/>
                <w:sz w:val="28"/>
                <w:szCs w:val="28"/>
              </w:rPr>
            </w:pPr>
          </w:p>
        </w:tc>
      </w:tr>
    </w:tbl>
    <w:p>
      <w:pPr>
        <w:spacing w:line="500" w:lineRule="exact"/>
        <w:jc w:val="left"/>
        <w:rPr>
          <w:rFonts w:ascii="仿宋_GB2312"/>
          <w:sz w:val="28"/>
          <w:szCs w:val="28"/>
        </w:rPr>
      </w:pPr>
      <w:r>
        <w:rPr>
          <w:rFonts w:hint="eastAsia" w:ascii="仿宋_GB2312"/>
          <w:sz w:val="28"/>
          <w:szCs w:val="28"/>
        </w:rPr>
        <w:t>学校盖章：                  校医院（所）盖章：</w:t>
      </w:r>
    </w:p>
    <w:p>
      <w:pPr>
        <w:spacing w:line="500" w:lineRule="exact"/>
        <w:jc w:val="left"/>
        <w:rPr>
          <w:rFonts w:ascii="仿宋_GB2312"/>
          <w:sz w:val="28"/>
          <w:szCs w:val="28"/>
        </w:rPr>
      </w:pPr>
      <w:r>
        <w:rPr>
          <w:rFonts w:hint="eastAsia" w:ascii="仿宋_GB2312"/>
          <w:sz w:val="28"/>
          <w:szCs w:val="28"/>
        </w:rPr>
        <w:t xml:space="preserve">                             年    月    日</w:t>
      </w:r>
    </w:p>
    <w:p>
      <w:pPr>
        <w:ind w:right="-81" w:firstLine="280" w:firstLineChars="100"/>
        <w:rPr>
          <w:rFonts w:ascii="仿宋_GB2312"/>
          <w:sz w:val="28"/>
          <w:szCs w:val="28"/>
        </w:rPr>
      </w:pP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2018年绍兴市大学生篮球联赛</w:t>
      </w: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运动员资格审查表</w:t>
      </w:r>
    </w:p>
    <w:p>
      <w:pPr>
        <w:spacing w:line="580" w:lineRule="exact"/>
        <w:jc w:val="left"/>
        <w:rPr>
          <w:rFonts w:ascii="仿宋_GB2312"/>
          <w:sz w:val="30"/>
          <w:szCs w:val="30"/>
        </w:rPr>
      </w:pPr>
      <w:r>
        <w:rPr>
          <w:rFonts w:hint="eastAsia" w:ascii="仿宋_GB2312"/>
          <w:sz w:val="30"/>
          <w:szCs w:val="30"/>
        </w:rPr>
        <w:t>学校：</w:t>
      </w:r>
    </w:p>
    <w:tbl>
      <w:tblPr>
        <w:tblStyle w:val="6"/>
        <w:tblW w:w="84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4"/>
        <w:gridCol w:w="1239"/>
        <w:gridCol w:w="1704"/>
        <w:gridCol w:w="1982"/>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4" w:type="dxa"/>
            <w:vAlign w:val="center"/>
          </w:tcPr>
          <w:p>
            <w:pPr>
              <w:spacing w:line="580" w:lineRule="exact"/>
              <w:jc w:val="center"/>
              <w:rPr>
                <w:rFonts w:ascii="仿宋_GB2312"/>
                <w:sz w:val="30"/>
                <w:szCs w:val="30"/>
              </w:rPr>
            </w:pPr>
            <w:r>
              <w:rPr>
                <w:rFonts w:hint="eastAsia" w:ascii="仿宋_GB2312"/>
                <w:sz w:val="30"/>
                <w:szCs w:val="30"/>
              </w:rPr>
              <w:t>姓   名</w:t>
            </w:r>
          </w:p>
        </w:tc>
        <w:tc>
          <w:tcPr>
            <w:tcW w:w="1239" w:type="dxa"/>
            <w:vAlign w:val="center"/>
          </w:tcPr>
          <w:p>
            <w:pPr>
              <w:spacing w:line="580" w:lineRule="exact"/>
              <w:jc w:val="center"/>
              <w:rPr>
                <w:rFonts w:ascii="仿宋_GB2312"/>
                <w:sz w:val="30"/>
                <w:szCs w:val="30"/>
              </w:rPr>
            </w:pPr>
          </w:p>
        </w:tc>
        <w:tc>
          <w:tcPr>
            <w:tcW w:w="1704" w:type="dxa"/>
            <w:vAlign w:val="center"/>
          </w:tcPr>
          <w:p>
            <w:pPr>
              <w:spacing w:line="580" w:lineRule="exact"/>
              <w:jc w:val="center"/>
              <w:rPr>
                <w:rFonts w:ascii="仿宋_GB2312"/>
                <w:sz w:val="30"/>
                <w:szCs w:val="30"/>
              </w:rPr>
            </w:pPr>
            <w:r>
              <w:rPr>
                <w:rFonts w:hint="eastAsia" w:ascii="仿宋_GB2312"/>
                <w:sz w:val="30"/>
                <w:szCs w:val="30"/>
              </w:rPr>
              <w:t>性   别</w:t>
            </w:r>
          </w:p>
        </w:tc>
        <w:tc>
          <w:tcPr>
            <w:tcW w:w="1982" w:type="dxa"/>
            <w:vAlign w:val="center"/>
          </w:tcPr>
          <w:p>
            <w:pPr>
              <w:spacing w:line="580" w:lineRule="exact"/>
              <w:jc w:val="center"/>
              <w:rPr>
                <w:rFonts w:ascii="仿宋_GB2312"/>
                <w:sz w:val="30"/>
                <w:szCs w:val="30"/>
              </w:rPr>
            </w:pPr>
          </w:p>
        </w:tc>
        <w:tc>
          <w:tcPr>
            <w:tcW w:w="1843" w:type="dxa"/>
            <w:vMerge w:val="restart"/>
            <w:vAlign w:val="center"/>
          </w:tcPr>
          <w:p>
            <w:pPr>
              <w:spacing w:line="580" w:lineRule="exact"/>
              <w:jc w:val="center"/>
              <w:rPr>
                <w:rFonts w:ascii="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4" w:type="dxa"/>
            <w:vAlign w:val="center"/>
          </w:tcPr>
          <w:p>
            <w:pPr>
              <w:spacing w:line="580" w:lineRule="exact"/>
              <w:jc w:val="center"/>
              <w:rPr>
                <w:rFonts w:ascii="仿宋_GB2312"/>
                <w:sz w:val="30"/>
                <w:szCs w:val="30"/>
              </w:rPr>
            </w:pPr>
            <w:r>
              <w:rPr>
                <w:rFonts w:hint="eastAsia" w:ascii="仿宋_GB2312"/>
                <w:sz w:val="30"/>
                <w:szCs w:val="30"/>
              </w:rPr>
              <w:t>民   族</w:t>
            </w:r>
          </w:p>
        </w:tc>
        <w:tc>
          <w:tcPr>
            <w:tcW w:w="1239" w:type="dxa"/>
            <w:vAlign w:val="center"/>
          </w:tcPr>
          <w:p>
            <w:pPr>
              <w:spacing w:line="580" w:lineRule="exact"/>
              <w:jc w:val="center"/>
              <w:rPr>
                <w:rFonts w:ascii="仿宋_GB2312"/>
                <w:sz w:val="30"/>
                <w:szCs w:val="30"/>
              </w:rPr>
            </w:pPr>
          </w:p>
        </w:tc>
        <w:tc>
          <w:tcPr>
            <w:tcW w:w="1704" w:type="dxa"/>
            <w:vAlign w:val="center"/>
          </w:tcPr>
          <w:p>
            <w:pPr>
              <w:spacing w:line="580" w:lineRule="exact"/>
              <w:jc w:val="center"/>
              <w:rPr>
                <w:rFonts w:ascii="仿宋_GB2312"/>
                <w:sz w:val="30"/>
                <w:szCs w:val="30"/>
              </w:rPr>
            </w:pPr>
            <w:r>
              <w:rPr>
                <w:rFonts w:hint="eastAsia" w:ascii="仿宋_GB2312"/>
                <w:sz w:val="30"/>
                <w:szCs w:val="30"/>
              </w:rPr>
              <w:t>出生年月</w:t>
            </w:r>
          </w:p>
        </w:tc>
        <w:tc>
          <w:tcPr>
            <w:tcW w:w="1982" w:type="dxa"/>
            <w:vAlign w:val="center"/>
          </w:tcPr>
          <w:p>
            <w:pPr>
              <w:spacing w:line="580" w:lineRule="exact"/>
              <w:jc w:val="center"/>
              <w:rPr>
                <w:rFonts w:ascii="仿宋_GB2312"/>
                <w:sz w:val="30"/>
                <w:szCs w:val="30"/>
              </w:rPr>
            </w:pPr>
          </w:p>
        </w:tc>
        <w:tc>
          <w:tcPr>
            <w:tcW w:w="1843" w:type="dxa"/>
            <w:vMerge w:val="continue"/>
            <w:vAlign w:val="center"/>
          </w:tcPr>
          <w:p>
            <w:pPr>
              <w:spacing w:line="580" w:lineRule="exact"/>
              <w:jc w:val="center"/>
              <w:rPr>
                <w:rFonts w:ascii="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4" w:type="dxa"/>
            <w:vAlign w:val="center"/>
          </w:tcPr>
          <w:p>
            <w:pPr>
              <w:spacing w:line="580" w:lineRule="exact"/>
              <w:jc w:val="center"/>
              <w:rPr>
                <w:rFonts w:ascii="仿宋_GB2312"/>
                <w:sz w:val="30"/>
                <w:szCs w:val="30"/>
              </w:rPr>
            </w:pPr>
            <w:r>
              <w:rPr>
                <w:rFonts w:hint="eastAsia" w:ascii="仿宋_GB2312"/>
                <w:sz w:val="30"/>
                <w:szCs w:val="30"/>
              </w:rPr>
              <w:t>身   高</w:t>
            </w:r>
          </w:p>
        </w:tc>
        <w:tc>
          <w:tcPr>
            <w:tcW w:w="1239" w:type="dxa"/>
            <w:vAlign w:val="center"/>
          </w:tcPr>
          <w:p>
            <w:pPr>
              <w:spacing w:line="580" w:lineRule="exact"/>
              <w:jc w:val="center"/>
              <w:rPr>
                <w:rFonts w:ascii="仿宋_GB2312"/>
                <w:sz w:val="30"/>
                <w:szCs w:val="30"/>
              </w:rPr>
            </w:pPr>
          </w:p>
        </w:tc>
        <w:tc>
          <w:tcPr>
            <w:tcW w:w="1704" w:type="dxa"/>
            <w:vAlign w:val="center"/>
          </w:tcPr>
          <w:p>
            <w:pPr>
              <w:spacing w:line="580" w:lineRule="exact"/>
              <w:jc w:val="center"/>
              <w:rPr>
                <w:rFonts w:ascii="仿宋_GB2312"/>
                <w:sz w:val="30"/>
                <w:szCs w:val="30"/>
              </w:rPr>
            </w:pPr>
            <w:r>
              <w:rPr>
                <w:rFonts w:hint="eastAsia" w:ascii="仿宋_GB2312"/>
                <w:sz w:val="30"/>
                <w:szCs w:val="30"/>
              </w:rPr>
              <w:t>体   重</w:t>
            </w:r>
          </w:p>
        </w:tc>
        <w:tc>
          <w:tcPr>
            <w:tcW w:w="1982" w:type="dxa"/>
            <w:vAlign w:val="center"/>
          </w:tcPr>
          <w:p>
            <w:pPr>
              <w:spacing w:line="580" w:lineRule="exact"/>
              <w:jc w:val="center"/>
              <w:rPr>
                <w:rFonts w:ascii="仿宋_GB2312"/>
                <w:sz w:val="30"/>
                <w:szCs w:val="30"/>
              </w:rPr>
            </w:pPr>
          </w:p>
        </w:tc>
        <w:tc>
          <w:tcPr>
            <w:tcW w:w="1843" w:type="dxa"/>
            <w:vMerge w:val="continue"/>
            <w:vAlign w:val="center"/>
          </w:tcPr>
          <w:p>
            <w:pPr>
              <w:spacing w:line="580" w:lineRule="exact"/>
              <w:jc w:val="center"/>
              <w:rPr>
                <w:rFonts w:ascii="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704" w:type="dxa"/>
            <w:vAlign w:val="center"/>
          </w:tcPr>
          <w:p>
            <w:pPr>
              <w:spacing w:line="580" w:lineRule="exact"/>
              <w:jc w:val="center"/>
              <w:rPr>
                <w:rFonts w:ascii="仿宋_GB2312"/>
                <w:sz w:val="30"/>
                <w:szCs w:val="30"/>
              </w:rPr>
            </w:pPr>
            <w:r>
              <w:rPr>
                <w:rFonts w:hint="eastAsia" w:ascii="仿宋_GB2312"/>
                <w:sz w:val="30"/>
                <w:szCs w:val="30"/>
              </w:rPr>
              <w:t>入学年月</w:t>
            </w:r>
          </w:p>
        </w:tc>
        <w:tc>
          <w:tcPr>
            <w:tcW w:w="1239" w:type="dxa"/>
            <w:vAlign w:val="center"/>
          </w:tcPr>
          <w:p>
            <w:pPr>
              <w:spacing w:line="580" w:lineRule="exact"/>
              <w:jc w:val="center"/>
              <w:rPr>
                <w:rFonts w:ascii="仿宋_GB2312"/>
                <w:sz w:val="30"/>
                <w:szCs w:val="30"/>
              </w:rPr>
            </w:pPr>
          </w:p>
        </w:tc>
        <w:tc>
          <w:tcPr>
            <w:tcW w:w="1704" w:type="dxa"/>
            <w:vAlign w:val="center"/>
          </w:tcPr>
          <w:p>
            <w:pPr>
              <w:spacing w:line="580" w:lineRule="exact"/>
              <w:jc w:val="center"/>
              <w:rPr>
                <w:rFonts w:ascii="仿宋_GB2312"/>
                <w:sz w:val="30"/>
                <w:szCs w:val="30"/>
              </w:rPr>
            </w:pPr>
            <w:r>
              <w:rPr>
                <w:rFonts w:hint="eastAsia" w:ascii="仿宋_GB2312"/>
                <w:sz w:val="30"/>
                <w:szCs w:val="30"/>
              </w:rPr>
              <w:t>学   号</w:t>
            </w:r>
          </w:p>
        </w:tc>
        <w:tc>
          <w:tcPr>
            <w:tcW w:w="1982" w:type="dxa"/>
            <w:vAlign w:val="center"/>
          </w:tcPr>
          <w:p>
            <w:pPr>
              <w:spacing w:line="580" w:lineRule="exact"/>
              <w:jc w:val="center"/>
              <w:rPr>
                <w:rFonts w:ascii="仿宋_GB2312"/>
                <w:sz w:val="30"/>
                <w:szCs w:val="30"/>
              </w:rPr>
            </w:pPr>
          </w:p>
        </w:tc>
        <w:tc>
          <w:tcPr>
            <w:tcW w:w="1843" w:type="dxa"/>
            <w:vMerge w:val="continue"/>
            <w:vAlign w:val="center"/>
          </w:tcPr>
          <w:p>
            <w:pPr>
              <w:spacing w:line="580" w:lineRule="exact"/>
              <w:jc w:val="center"/>
              <w:rPr>
                <w:rFonts w:ascii="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gridSpan w:val="2"/>
            <w:vAlign w:val="center"/>
          </w:tcPr>
          <w:p>
            <w:pPr>
              <w:spacing w:line="580" w:lineRule="exact"/>
              <w:jc w:val="left"/>
              <w:rPr>
                <w:rFonts w:ascii="仿宋_GB2312"/>
                <w:sz w:val="30"/>
                <w:szCs w:val="30"/>
              </w:rPr>
            </w:pPr>
            <w:r>
              <w:rPr>
                <w:rFonts w:hint="eastAsia" w:ascii="仿宋_GB2312"/>
                <w:sz w:val="30"/>
                <w:szCs w:val="30"/>
              </w:rPr>
              <w:t>身份证号码</w:t>
            </w:r>
          </w:p>
        </w:tc>
        <w:tc>
          <w:tcPr>
            <w:tcW w:w="5529" w:type="dxa"/>
            <w:gridSpan w:val="3"/>
            <w:vAlign w:val="center"/>
          </w:tcPr>
          <w:p>
            <w:pPr>
              <w:spacing w:line="580" w:lineRule="exact"/>
              <w:jc w:val="center"/>
              <w:rPr>
                <w:rFonts w:ascii="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gridSpan w:val="2"/>
            <w:vAlign w:val="center"/>
          </w:tcPr>
          <w:p>
            <w:pPr>
              <w:spacing w:line="580" w:lineRule="exact"/>
              <w:jc w:val="center"/>
              <w:rPr>
                <w:rFonts w:ascii="仿宋_GB2312"/>
                <w:sz w:val="30"/>
                <w:szCs w:val="30"/>
              </w:rPr>
            </w:pPr>
            <w:r>
              <w:rPr>
                <w:rFonts w:hint="eastAsia" w:ascii="仿宋_GB2312"/>
                <w:sz w:val="30"/>
                <w:szCs w:val="30"/>
              </w:rPr>
              <w:t>所在院（系）专业</w:t>
            </w:r>
          </w:p>
        </w:tc>
        <w:tc>
          <w:tcPr>
            <w:tcW w:w="1704" w:type="dxa"/>
            <w:vAlign w:val="center"/>
          </w:tcPr>
          <w:p>
            <w:pPr>
              <w:spacing w:line="580" w:lineRule="exact"/>
              <w:jc w:val="center"/>
              <w:rPr>
                <w:rFonts w:ascii="仿宋_GB2312"/>
                <w:sz w:val="30"/>
                <w:szCs w:val="30"/>
              </w:rPr>
            </w:pPr>
          </w:p>
        </w:tc>
        <w:tc>
          <w:tcPr>
            <w:tcW w:w="1982" w:type="dxa"/>
            <w:vAlign w:val="center"/>
          </w:tcPr>
          <w:p>
            <w:pPr>
              <w:spacing w:line="580" w:lineRule="exact"/>
              <w:jc w:val="center"/>
              <w:rPr>
                <w:rFonts w:ascii="仿宋_GB2312"/>
                <w:sz w:val="30"/>
                <w:szCs w:val="30"/>
              </w:rPr>
            </w:pPr>
          </w:p>
        </w:tc>
        <w:tc>
          <w:tcPr>
            <w:tcW w:w="1843" w:type="dxa"/>
            <w:vAlign w:val="center"/>
          </w:tcPr>
          <w:p>
            <w:pPr>
              <w:spacing w:line="580" w:lineRule="exact"/>
              <w:jc w:val="center"/>
              <w:rPr>
                <w:rFonts w:ascii="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4" w:type="dxa"/>
            <w:vAlign w:val="center"/>
          </w:tcPr>
          <w:p>
            <w:pPr>
              <w:spacing w:line="580" w:lineRule="exact"/>
              <w:jc w:val="center"/>
              <w:rPr>
                <w:rFonts w:ascii="仿宋_GB2312"/>
                <w:sz w:val="30"/>
                <w:szCs w:val="30"/>
              </w:rPr>
            </w:pPr>
            <w:r>
              <w:rPr>
                <w:rFonts w:hint="eastAsia" w:ascii="仿宋_GB2312"/>
                <w:sz w:val="30"/>
                <w:szCs w:val="30"/>
              </w:rPr>
              <w:t>高考总分</w:t>
            </w:r>
          </w:p>
        </w:tc>
        <w:tc>
          <w:tcPr>
            <w:tcW w:w="1239" w:type="dxa"/>
            <w:vAlign w:val="center"/>
          </w:tcPr>
          <w:p>
            <w:pPr>
              <w:spacing w:line="580" w:lineRule="exact"/>
              <w:jc w:val="center"/>
              <w:rPr>
                <w:rFonts w:ascii="仿宋_GB2312"/>
                <w:sz w:val="30"/>
                <w:szCs w:val="30"/>
              </w:rPr>
            </w:pPr>
          </w:p>
        </w:tc>
        <w:tc>
          <w:tcPr>
            <w:tcW w:w="3686" w:type="dxa"/>
            <w:gridSpan w:val="2"/>
            <w:vAlign w:val="center"/>
          </w:tcPr>
          <w:p>
            <w:pPr>
              <w:spacing w:line="580" w:lineRule="exact"/>
              <w:jc w:val="center"/>
              <w:rPr>
                <w:rFonts w:ascii="仿宋_GB2312"/>
                <w:sz w:val="30"/>
                <w:szCs w:val="30"/>
              </w:rPr>
            </w:pPr>
            <w:r>
              <w:rPr>
                <w:rFonts w:hint="eastAsia" w:ascii="仿宋_GB2312"/>
                <w:sz w:val="30"/>
                <w:szCs w:val="30"/>
              </w:rPr>
              <w:t>学历（博、硕、本、专）</w:t>
            </w:r>
          </w:p>
        </w:tc>
        <w:tc>
          <w:tcPr>
            <w:tcW w:w="1843" w:type="dxa"/>
            <w:vAlign w:val="center"/>
          </w:tcPr>
          <w:p>
            <w:pPr>
              <w:spacing w:line="580" w:lineRule="exact"/>
              <w:jc w:val="center"/>
              <w:rPr>
                <w:rFonts w:ascii="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704" w:type="dxa"/>
            <w:vAlign w:val="center"/>
          </w:tcPr>
          <w:p>
            <w:pPr>
              <w:spacing w:line="580" w:lineRule="exact"/>
              <w:jc w:val="center"/>
              <w:rPr>
                <w:rFonts w:ascii="仿宋_GB2312"/>
                <w:sz w:val="30"/>
                <w:szCs w:val="30"/>
              </w:rPr>
            </w:pPr>
            <w:r>
              <w:rPr>
                <w:rFonts w:hint="eastAsia" w:ascii="仿宋_GB2312"/>
                <w:sz w:val="30"/>
                <w:szCs w:val="30"/>
              </w:rPr>
              <w:t>联系电话</w:t>
            </w:r>
          </w:p>
        </w:tc>
        <w:tc>
          <w:tcPr>
            <w:tcW w:w="2943" w:type="dxa"/>
            <w:gridSpan w:val="2"/>
            <w:vAlign w:val="center"/>
          </w:tcPr>
          <w:p>
            <w:pPr>
              <w:spacing w:line="580" w:lineRule="exact"/>
              <w:jc w:val="center"/>
              <w:rPr>
                <w:rFonts w:ascii="仿宋_GB2312"/>
                <w:sz w:val="30"/>
                <w:szCs w:val="30"/>
              </w:rPr>
            </w:pPr>
          </w:p>
        </w:tc>
        <w:tc>
          <w:tcPr>
            <w:tcW w:w="1982" w:type="dxa"/>
            <w:vAlign w:val="center"/>
          </w:tcPr>
          <w:p>
            <w:pPr>
              <w:spacing w:line="580" w:lineRule="exact"/>
              <w:jc w:val="center"/>
              <w:rPr>
                <w:rFonts w:ascii="仿宋_GB2312"/>
                <w:sz w:val="30"/>
                <w:szCs w:val="30"/>
              </w:rPr>
            </w:pPr>
            <w:r>
              <w:rPr>
                <w:rFonts w:hint="eastAsia" w:ascii="仿宋_GB2312"/>
                <w:sz w:val="30"/>
                <w:szCs w:val="30"/>
              </w:rPr>
              <w:t>QQ</w:t>
            </w:r>
          </w:p>
        </w:tc>
        <w:tc>
          <w:tcPr>
            <w:tcW w:w="1843" w:type="dxa"/>
            <w:vAlign w:val="center"/>
          </w:tcPr>
          <w:p>
            <w:pPr>
              <w:spacing w:line="580" w:lineRule="exact"/>
              <w:jc w:val="center"/>
              <w:rPr>
                <w:rFonts w:ascii="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gridSpan w:val="2"/>
            <w:vAlign w:val="center"/>
          </w:tcPr>
          <w:p>
            <w:pPr>
              <w:spacing w:line="580" w:lineRule="exact"/>
              <w:jc w:val="left"/>
              <w:rPr>
                <w:rFonts w:ascii="仿宋_GB2312"/>
                <w:sz w:val="30"/>
                <w:szCs w:val="30"/>
              </w:rPr>
            </w:pPr>
            <w:r>
              <w:rPr>
                <w:rFonts w:hint="eastAsia" w:ascii="仿宋_GB2312"/>
                <w:sz w:val="30"/>
                <w:szCs w:val="30"/>
              </w:rPr>
              <w:t>注册起始时间</w:t>
            </w:r>
          </w:p>
        </w:tc>
        <w:tc>
          <w:tcPr>
            <w:tcW w:w="1704" w:type="dxa"/>
            <w:vAlign w:val="center"/>
          </w:tcPr>
          <w:p>
            <w:pPr>
              <w:spacing w:line="580" w:lineRule="exact"/>
              <w:jc w:val="center"/>
              <w:rPr>
                <w:rFonts w:ascii="仿宋_GB2312"/>
                <w:sz w:val="30"/>
                <w:szCs w:val="30"/>
              </w:rPr>
            </w:pPr>
          </w:p>
        </w:tc>
        <w:tc>
          <w:tcPr>
            <w:tcW w:w="1982" w:type="dxa"/>
            <w:vAlign w:val="center"/>
          </w:tcPr>
          <w:p>
            <w:pPr>
              <w:spacing w:line="580" w:lineRule="exact"/>
              <w:jc w:val="center"/>
              <w:rPr>
                <w:rFonts w:ascii="仿宋_GB2312"/>
                <w:sz w:val="30"/>
                <w:szCs w:val="30"/>
              </w:rPr>
            </w:pPr>
          </w:p>
        </w:tc>
        <w:tc>
          <w:tcPr>
            <w:tcW w:w="1843" w:type="dxa"/>
            <w:vAlign w:val="center"/>
          </w:tcPr>
          <w:p>
            <w:pPr>
              <w:spacing w:line="580" w:lineRule="exact"/>
              <w:jc w:val="center"/>
              <w:rPr>
                <w:rFonts w:ascii="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gridSpan w:val="2"/>
            <w:vAlign w:val="center"/>
          </w:tcPr>
          <w:p>
            <w:pPr>
              <w:spacing w:line="580" w:lineRule="exact"/>
              <w:jc w:val="left"/>
              <w:rPr>
                <w:rFonts w:ascii="仿宋_GB2312"/>
                <w:sz w:val="30"/>
                <w:szCs w:val="30"/>
              </w:rPr>
            </w:pPr>
            <w:r>
              <w:rPr>
                <w:rFonts w:hint="eastAsia" w:ascii="仿宋_GB2312"/>
                <w:sz w:val="30"/>
                <w:szCs w:val="30"/>
              </w:rPr>
              <w:t>教练员签名</w:t>
            </w:r>
          </w:p>
        </w:tc>
        <w:tc>
          <w:tcPr>
            <w:tcW w:w="1704" w:type="dxa"/>
            <w:vAlign w:val="center"/>
          </w:tcPr>
          <w:p>
            <w:pPr>
              <w:spacing w:line="580" w:lineRule="exact"/>
              <w:jc w:val="center"/>
              <w:rPr>
                <w:rFonts w:ascii="仿宋_GB2312"/>
                <w:sz w:val="30"/>
                <w:szCs w:val="30"/>
              </w:rPr>
            </w:pPr>
          </w:p>
        </w:tc>
        <w:tc>
          <w:tcPr>
            <w:tcW w:w="1982" w:type="dxa"/>
            <w:vAlign w:val="center"/>
          </w:tcPr>
          <w:p>
            <w:pPr>
              <w:spacing w:line="580" w:lineRule="exact"/>
              <w:jc w:val="center"/>
              <w:rPr>
                <w:rFonts w:ascii="仿宋_GB2312"/>
                <w:sz w:val="30"/>
                <w:szCs w:val="30"/>
              </w:rPr>
            </w:pPr>
          </w:p>
        </w:tc>
        <w:tc>
          <w:tcPr>
            <w:tcW w:w="1843" w:type="dxa"/>
            <w:vAlign w:val="center"/>
          </w:tcPr>
          <w:p>
            <w:pPr>
              <w:spacing w:line="580" w:lineRule="exact"/>
              <w:jc w:val="center"/>
              <w:rPr>
                <w:rFonts w:ascii="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50" w:hRule="atLeast"/>
        </w:trPr>
        <w:tc>
          <w:tcPr>
            <w:tcW w:w="8472" w:type="dxa"/>
            <w:gridSpan w:val="5"/>
            <w:vAlign w:val="center"/>
          </w:tcPr>
          <w:p>
            <w:pPr>
              <w:spacing w:line="580" w:lineRule="exact"/>
              <w:jc w:val="left"/>
              <w:rPr>
                <w:rFonts w:ascii="仿宋_GB2312"/>
                <w:sz w:val="30"/>
                <w:szCs w:val="30"/>
              </w:rPr>
            </w:pPr>
            <w:r>
              <w:rPr>
                <w:rFonts w:hint="eastAsia" w:ascii="仿宋_GB2312"/>
                <w:sz w:val="30"/>
                <w:szCs w:val="30"/>
              </w:rPr>
              <w:t>校体育部（室）主任签名并加盖公章：</w:t>
            </w:r>
          </w:p>
          <w:p>
            <w:pPr>
              <w:spacing w:line="580" w:lineRule="exact"/>
              <w:jc w:val="center"/>
              <w:rPr>
                <w:rFonts w:ascii="仿宋_GB2312"/>
                <w:sz w:val="30"/>
                <w:szCs w:val="30"/>
              </w:rPr>
            </w:pPr>
          </w:p>
          <w:p>
            <w:pPr>
              <w:spacing w:line="580" w:lineRule="exact"/>
              <w:jc w:val="center"/>
              <w:rPr>
                <w:rFonts w:ascii="仿宋_GB2312"/>
                <w:sz w:val="30"/>
                <w:szCs w:val="30"/>
              </w:rPr>
            </w:pPr>
          </w:p>
          <w:p>
            <w:pPr>
              <w:spacing w:line="580" w:lineRule="exact"/>
              <w:jc w:val="center"/>
              <w:rPr>
                <w:rFonts w:ascii="仿宋_GB2312"/>
                <w:sz w:val="30"/>
                <w:szCs w:val="30"/>
              </w:rPr>
            </w:pPr>
            <w:r>
              <w:rPr>
                <w:rFonts w:hint="eastAsia" w:ascii="仿宋_GB2312"/>
                <w:sz w:val="30"/>
                <w:szCs w:val="30"/>
              </w:rPr>
              <w:t xml:space="preserve">                        （盖章）    年   月  日</w:t>
            </w:r>
          </w:p>
        </w:tc>
      </w:tr>
    </w:tbl>
    <w:p>
      <w:pPr>
        <w:spacing w:line="540" w:lineRule="exact"/>
        <w:ind w:firstLine="4350" w:firstLineChars="1450"/>
        <w:jc w:val="left"/>
        <w:rPr>
          <w:rFonts w:ascii="仿宋_GB2312"/>
          <w:sz w:val="30"/>
          <w:szCs w:val="30"/>
        </w:rPr>
      </w:pPr>
      <w:r>
        <w:rPr>
          <w:rFonts w:hint="eastAsia" w:ascii="仿宋_GB2312"/>
          <w:sz w:val="30"/>
          <w:szCs w:val="30"/>
        </w:rPr>
        <w:t>填表人：</w:t>
      </w:r>
    </w:p>
    <w:p>
      <w:pPr>
        <w:spacing w:line="540" w:lineRule="exact"/>
        <w:ind w:firstLine="4350" w:firstLineChars="1450"/>
        <w:jc w:val="left"/>
        <w:rPr>
          <w:rFonts w:ascii="仿宋_GB2312"/>
          <w:sz w:val="30"/>
          <w:szCs w:val="30"/>
        </w:rPr>
      </w:pPr>
      <w:r>
        <w:rPr>
          <w:rFonts w:hint="eastAsia" w:ascii="仿宋_GB2312"/>
          <w:sz w:val="30"/>
          <w:szCs w:val="30"/>
        </w:rPr>
        <w:t>填表日期：</w:t>
      </w:r>
    </w:p>
    <w:p>
      <w:pPr>
        <w:spacing w:line="480" w:lineRule="exact"/>
        <w:ind w:right="-79"/>
        <w:rPr>
          <w:rFonts w:ascii="仿宋_GB2312"/>
          <w:sz w:val="30"/>
          <w:szCs w:val="30"/>
        </w:rPr>
      </w:pPr>
      <w:bookmarkStart w:id="0" w:name="_GoBack"/>
      <w:bookmarkEnd w:id="0"/>
    </w:p>
    <w:p>
      <w:pPr>
        <w:spacing w:line="420" w:lineRule="exact"/>
      </w:pPr>
    </w:p>
    <w:p>
      <w:pPr>
        <w:ind w:right="-81" w:firstLine="140" w:firstLineChars="50"/>
      </w:pPr>
      <w:r>
        <w:rPr>
          <w:rFonts w:hint="eastAsia" w:ascii="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391160</wp:posOffset>
                </wp:positionV>
                <wp:extent cx="53340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3340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0.8pt;height:0pt;width:420pt;z-index:251663360;mso-width-relative:page;mso-height-relative:page;" filled="f" stroked="t" coordsize="21600,21600" o:gfxdata="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XzbwO1AAAAAYBAAAPAAAAAAAAAAEA&#10;IAAAACIAAABkcnMvZG93bnJldi54bWxQSwECFAAUAAAACACHTuJApjlhVtoBAACXAwAADgAAAAAA&#10;AAABACAAAAAjAQAAZHJzL2Uyb0RvYy54bWxQSwUGAAAAAAYABgBZAQAAbwUAAAAA&#10;">
                <v:fill on="f" focussize="0,0"/>
                <v:stroke weight="1pt" color="#000000" joinstyle="round"/>
                <v:imagedata o:title=""/>
                <o:lock v:ext="edit" aspectratio="f"/>
              </v:line>
            </w:pict>
          </mc:Fallback>
        </mc:AlternateContent>
      </w:r>
      <w:r>
        <w:rPr>
          <w:rFonts w:hint="eastAsia" w:ascii="仿宋_GB2312"/>
          <w:szCs w:val="3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-5080</wp:posOffset>
                </wp:positionV>
                <wp:extent cx="53340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3340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4pt;height:0pt;width:420pt;z-index:251664384;mso-width-relative:page;mso-height-relative:page;" filled="f" stroked="t" coordsize="21600,21600" o:gfxdata="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AHIz9IAAAAEAQAADwAAAAAAAAABACAA&#10;AAAiAAAAZHJzL2Rvd25yZXYueG1sUEsBAhQAFAAAAAgAh07iQD99vDzaAQAAlwMAAA4AAAAAAAAA&#10;AQAgAAAAIQEAAGRycy9lMm9Eb2MueG1sUEsFBgAAAAAGAAYAWQEAAG0FAAAAAA==&#10;">
                <v:fill on="f" focussize="0,0"/>
                <v:stroke weight="1pt" color="#000000" joinstyle="round"/>
                <v:imagedata o:title=""/>
                <o:lock v:ext="edit" aspectratio="f"/>
              </v:line>
            </w:pict>
          </mc:Fallback>
        </mc:AlternateContent>
      </w:r>
      <w:r>
        <w:rPr>
          <w:rFonts w:hint="eastAsia" w:ascii="仿宋_GB2312"/>
          <w:sz w:val="28"/>
          <w:szCs w:val="28"/>
        </w:rPr>
        <w:t xml:space="preserve">绍兴市体育局办公室              </w:t>
      </w:r>
      <w:r>
        <w:rPr>
          <w:rFonts w:hint="eastAsia" w:ascii="仿宋_GB2312"/>
          <w:sz w:val="28"/>
          <w:szCs w:val="28"/>
          <w:lang w:val="en-US" w:eastAsia="zh-CN"/>
        </w:rPr>
        <w:t xml:space="preserve">  </w:t>
      </w:r>
      <w:r>
        <w:rPr>
          <w:rFonts w:hint="eastAsia" w:ascii="仿宋_GB2312"/>
          <w:sz w:val="28"/>
          <w:szCs w:val="28"/>
        </w:rPr>
        <w:t xml:space="preserve">    201</w:t>
      </w:r>
      <w:r>
        <w:rPr>
          <w:rFonts w:hint="eastAsia" w:ascii="仿宋_GB2312"/>
          <w:sz w:val="28"/>
          <w:szCs w:val="28"/>
          <w:lang w:val="en-US" w:eastAsia="zh-CN"/>
        </w:rPr>
        <w:t>8</w:t>
      </w:r>
      <w:r>
        <w:rPr>
          <w:rFonts w:hint="eastAsia" w:ascii="仿宋_GB2312"/>
          <w:sz w:val="28"/>
          <w:szCs w:val="28"/>
        </w:rPr>
        <w:t>年</w:t>
      </w:r>
      <w:r>
        <w:rPr>
          <w:rFonts w:hint="eastAsia" w:ascii="仿宋_GB2312"/>
          <w:sz w:val="28"/>
          <w:szCs w:val="28"/>
          <w:lang w:val="en-US" w:eastAsia="zh-CN"/>
        </w:rPr>
        <w:t>3</w:t>
      </w:r>
      <w:r>
        <w:rPr>
          <w:rFonts w:hint="eastAsia" w:ascii="仿宋_GB2312"/>
          <w:sz w:val="28"/>
          <w:szCs w:val="28"/>
        </w:rPr>
        <w:t>月</w:t>
      </w:r>
      <w:r>
        <w:rPr>
          <w:rFonts w:hint="eastAsia" w:ascii="仿宋_GB2312"/>
          <w:sz w:val="28"/>
          <w:szCs w:val="28"/>
          <w:lang w:val="en-US" w:eastAsia="zh-CN"/>
        </w:rPr>
        <w:t>12</w:t>
      </w:r>
      <w:r>
        <w:rPr>
          <w:rFonts w:hint="eastAsia" w:ascii="仿宋_GB2312"/>
          <w:sz w:val="28"/>
          <w:szCs w:val="28"/>
        </w:rPr>
        <w:t>日印发</w:t>
      </w:r>
    </w:p>
    <w:sectPr>
      <w:headerReference r:id="rId3" w:type="default"/>
      <w:footerReference r:id="rId4" w:type="default"/>
      <w:footerReference r:id="rId5" w:type="even"/>
      <w:pgSz w:w="11906" w:h="16838"/>
      <w:pgMar w:top="2098" w:right="1474" w:bottom="1985" w:left="1588" w:header="851" w:footer="1531" w:gutter="0"/>
      <w:cols w:space="720"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Tahoma">
    <w:panose1 w:val="020B0604030504040204"/>
    <w:charset w:val="00"/>
    <w:family w:val="swiss"/>
    <w:pitch w:val="default"/>
    <w:sig w:usb0="61007A87" w:usb1="80000000" w:usb2="00000008" w:usb3="00000000" w:csb0="200101FF" w:csb1="2028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20" w:leftChars="100" w:right="320" w:rightChars="100"/>
      <w:jc w:val="center"/>
      <w:rPr>
        <w:rStyle w:val="5"/>
        <w:rFonts w:ascii="宋体" w:hAnsi="宋体" w:eastAsia="宋体"/>
        <w:sz w:val="28"/>
      </w:rPr>
    </w:pPr>
    <w:r>
      <w:rPr>
        <w:rStyle w:val="5"/>
        <w:rFonts w:hint="eastAsia" w:ascii="宋体" w:hAnsi="宋体" w:eastAsia="宋体"/>
        <w:sz w:val="28"/>
      </w:rPr>
      <w:t xml:space="preserve">— </w:t>
    </w:r>
    <w:r>
      <w:rPr>
        <w:sz w:val="28"/>
        <w:szCs w:val="28"/>
      </w:rPr>
      <w:fldChar w:fldCharType="begin"/>
    </w:r>
    <w:r>
      <w:rPr>
        <w:rStyle w:val="5"/>
        <w:sz w:val="28"/>
        <w:szCs w:val="28"/>
      </w:rPr>
      <w:instrText xml:space="preserve"> PAGE </w:instrText>
    </w:r>
    <w:r>
      <w:rPr>
        <w:sz w:val="28"/>
        <w:szCs w:val="28"/>
      </w:rPr>
      <w:fldChar w:fldCharType="separate"/>
    </w:r>
    <w:r>
      <w:rPr>
        <w:rStyle w:val="5"/>
        <w:sz w:val="28"/>
        <w:szCs w:val="28"/>
      </w:rPr>
      <w:t>1</w:t>
    </w:r>
    <w:r>
      <w:rPr>
        <w:sz w:val="28"/>
        <w:szCs w:val="28"/>
      </w:rPr>
      <w:fldChar w:fldCharType="end"/>
    </w:r>
    <w:r>
      <w:rPr>
        <w:rStyle w:val="5"/>
        <w:rFonts w:hint="eastAsia" w:ascii="宋体" w:hAnsi="宋体" w:eastAsia="宋体"/>
        <w:sz w:val="28"/>
      </w:rPr>
      <w:t xml:space="preserve"> —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60"/>
    <w:rsid w:val="00233848"/>
    <w:rsid w:val="0025482B"/>
    <w:rsid w:val="002A0A3A"/>
    <w:rsid w:val="002D1EF3"/>
    <w:rsid w:val="00423DB3"/>
    <w:rsid w:val="00485F80"/>
    <w:rsid w:val="007A55D8"/>
    <w:rsid w:val="00B06AC3"/>
    <w:rsid w:val="00E65B60"/>
    <w:rsid w:val="00F22AFE"/>
    <w:rsid w:val="16D40FD9"/>
    <w:rsid w:val="4CF236E0"/>
    <w:rsid w:val="728D0054"/>
    <w:rsid w:val="7CA92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仿宋_GB2312" w:cs="Times New Roman"/>
      <w:color w:val="000000"/>
      <w:kern w:val="2"/>
      <w:sz w:val="32"/>
      <w:szCs w:val="20"/>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customStyle="1" w:styleId="7">
    <w:name w:val="页眉 Char"/>
    <w:basedOn w:val="4"/>
    <w:link w:val="3"/>
    <w:qFormat/>
    <w:uiPriority w:val="0"/>
    <w:rPr>
      <w:rFonts w:ascii="Times New Roman" w:hAnsi="Times New Roman" w:eastAsia="仿宋_GB2312" w:cs="Times New Roman"/>
      <w:color w:val="000000"/>
      <w:sz w:val="18"/>
      <w:szCs w:val="18"/>
    </w:rPr>
  </w:style>
  <w:style w:type="character" w:customStyle="1" w:styleId="8">
    <w:name w:val="页脚 Char"/>
    <w:basedOn w:val="4"/>
    <w:link w:val="2"/>
    <w:qFormat/>
    <w:uiPriority w:val="0"/>
    <w:rPr>
      <w:rFonts w:ascii="Times New Roman" w:hAnsi="Times New Roman" w:eastAsia="仿宋_GB2312" w:cs="Times New Roman"/>
      <w:color w:val="00000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ITianKong</Company>
  <Pages>7</Pages>
  <Words>355</Words>
  <Characters>2028</Characters>
  <Lines>16</Lines>
  <Paragraphs>4</Paragraphs>
  <ScaleCrop>false</ScaleCrop>
  <LinksUpToDate>false</LinksUpToDate>
  <CharactersWithSpaces>2379</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2018-03-12T01:53:00Z</dcterms:created>
  <dc:creator>SkyUser</dc:creator>
  <cp:lastModifiedBy>Administrator</cp:lastModifiedBy>
  <cp:lastPrinted>2018-03-13T01:13:00Z</cp:lastPrinted>
  <dcterms:modified xsi:type="dcterms:W3CDTF">2018-04-02T02:20:07Z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